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rPr>
      </w:pPr>
      <w:bookmarkStart w:id="0" w:name="_Toc28825"/>
      <w:r>
        <w:rPr>
          <w:rFonts w:hint="eastAsia" w:ascii="宋体" w:hAnsi="宋体" w:eastAsia="宋体" w:cs="宋体"/>
        </w:rPr>
        <w:t xml:space="preserve"> 技术标准和要求</w:t>
      </w:r>
      <w:bookmarkEnd w:id="0"/>
    </w:p>
    <w:p>
      <w:pPr>
        <w:pStyle w:val="4"/>
        <w:bidi w:val="0"/>
        <w:rPr>
          <w:rFonts w:hint="eastAsia" w:ascii="宋体" w:hAnsi="宋体" w:eastAsia="宋体" w:cs="宋体"/>
          <w:sz w:val="24"/>
          <w:szCs w:val="24"/>
          <w:lang w:val="en-US" w:eastAsia="zh-CN"/>
        </w:rPr>
      </w:pPr>
      <w:bookmarkStart w:id="1" w:name="_Toc2784"/>
      <w:r>
        <w:rPr>
          <w:rFonts w:hint="eastAsia" w:ascii="宋体" w:hAnsi="宋体" w:eastAsia="宋体" w:cs="宋体"/>
          <w:sz w:val="24"/>
          <w:szCs w:val="24"/>
          <w:lang w:val="en-US" w:eastAsia="zh-CN"/>
        </w:rPr>
        <w:t>一、系统设备分布</w:t>
      </w:r>
    </w:p>
    <w:p>
      <w:pPr>
        <w:pStyle w:val="4"/>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1）八层学术报告厅LED显示屏系统</w:t>
      </w:r>
      <w:bookmarkEnd w:id="1"/>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lang w:eastAsia="zh-CN"/>
        </w:rPr>
        <w:t>区域</w:t>
      </w:r>
      <w:r>
        <w:rPr>
          <w:rFonts w:hint="eastAsia" w:ascii="宋体" w:hAnsi="宋体" w:eastAsia="宋体" w:cs="宋体"/>
          <w:szCs w:val="21"/>
        </w:rPr>
        <w:t>LED显示屏</w:t>
      </w:r>
      <w:r>
        <w:rPr>
          <w:rFonts w:hint="eastAsia" w:ascii="宋体" w:hAnsi="宋体" w:eastAsia="宋体" w:cs="宋体"/>
          <w:szCs w:val="21"/>
          <w:lang w:eastAsia="zh-CN"/>
        </w:rPr>
        <w:t>采用规格为室内</w:t>
      </w:r>
      <w:r>
        <w:rPr>
          <w:rFonts w:hint="eastAsia" w:ascii="宋体" w:hAnsi="宋体" w:eastAsia="宋体" w:cs="宋体"/>
          <w:szCs w:val="21"/>
        </w:rPr>
        <w:t>P</w:t>
      </w:r>
      <w:r>
        <w:rPr>
          <w:rFonts w:hint="eastAsia" w:ascii="宋体" w:hAnsi="宋体" w:eastAsia="宋体" w:cs="宋体"/>
          <w:szCs w:val="21"/>
          <w:lang w:val="en-US" w:eastAsia="zh-CN"/>
        </w:rPr>
        <w:t>2</w:t>
      </w:r>
      <w:r>
        <w:rPr>
          <w:rFonts w:hint="eastAsia" w:ascii="宋体" w:hAnsi="宋体" w:eastAsia="宋体" w:cs="宋体"/>
          <w:szCs w:val="21"/>
        </w:rPr>
        <w:t>全彩LED显示屏</w:t>
      </w:r>
      <w:r>
        <w:rPr>
          <w:rFonts w:hint="eastAsia" w:ascii="宋体" w:hAnsi="宋体" w:eastAsia="宋体" w:cs="宋体"/>
          <w:szCs w:val="21"/>
          <w:lang w:eastAsia="zh-CN"/>
        </w:rPr>
        <w:t>，舞台区居中落地贴墙安装</w:t>
      </w:r>
      <w:r>
        <w:rPr>
          <w:rFonts w:hint="eastAsia" w:ascii="宋体" w:hAnsi="宋体" w:eastAsia="宋体" w:cs="宋体"/>
          <w:szCs w:val="21"/>
        </w:rPr>
        <w:t>，</w:t>
      </w:r>
      <w:r>
        <w:rPr>
          <w:rFonts w:hint="eastAsia" w:ascii="宋体" w:hAnsi="宋体" w:eastAsia="宋体" w:cs="宋体"/>
          <w:szCs w:val="21"/>
          <w:lang w:eastAsia="zh-CN"/>
        </w:rPr>
        <w:t>前维护；</w:t>
      </w:r>
      <w:r>
        <w:rPr>
          <w:rFonts w:hint="eastAsia" w:ascii="宋体" w:hAnsi="宋体" w:eastAsia="宋体" w:cs="宋体"/>
          <w:szCs w:val="21"/>
        </w:rPr>
        <w:t>屏幕面积</w:t>
      </w:r>
      <w:r>
        <w:rPr>
          <w:rFonts w:hint="eastAsia" w:ascii="宋体" w:hAnsi="宋体" w:cs="宋体"/>
          <w:szCs w:val="21"/>
          <w:lang w:eastAsia="zh-CN"/>
        </w:rPr>
        <w:t>不小于</w:t>
      </w:r>
      <w:r>
        <w:rPr>
          <w:rFonts w:hint="eastAsia" w:ascii="宋体" w:hAnsi="宋体" w:eastAsia="宋体" w:cs="宋体"/>
          <w:szCs w:val="21"/>
        </w:rPr>
        <w:t>为</w:t>
      </w:r>
      <w:r>
        <w:rPr>
          <w:rFonts w:hint="eastAsia" w:ascii="宋体" w:hAnsi="宋体" w:eastAsia="宋体" w:cs="宋体"/>
          <w:szCs w:val="21"/>
          <w:lang w:val="en-US" w:eastAsia="zh-CN"/>
        </w:rPr>
        <w:t>26.76</w:t>
      </w:r>
      <w:r>
        <w:rPr>
          <w:rFonts w:hint="eastAsia" w:ascii="宋体" w:hAnsi="宋体" w:eastAsia="宋体" w:cs="宋体"/>
          <w:szCs w:val="21"/>
        </w:rPr>
        <w:t>平方米；以下为</w:t>
      </w:r>
      <w:r>
        <w:rPr>
          <w:rFonts w:hint="eastAsia" w:ascii="宋体" w:hAnsi="宋体" w:eastAsia="宋体" w:cs="宋体"/>
          <w:szCs w:val="21"/>
          <w:lang w:eastAsia="zh-CN"/>
        </w:rPr>
        <w:t>该区域项目</w:t>
      </w:r>
      <w:r>
        <w:rPr>
          <w:rFonts w:hint="eastAsia" w:ascii="宋体" w:hAnsi="宋体" w:eastAsia="宋体" w:cs="宋体"/>
          <w:szCs w:val="21"/>
        </w:rPr>
        <w:t>清单：</w:t>
      </w:r>
    </w:p>
    <w:tbl>
      <w:tblPr>
        <w:tblStyle w:val="8"/>
        <w:tblpPr w:leftFromText="180" w:rightFromText="180" w:vertAnchor="text" w:horzAnchor="page" w:tblpX="1980" w:tblpY="336"/>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75"/>
        <w:gridCol w:w="2070"/>
        <w:gridCol w:w="2998"/>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位置</w:t>
            </w:r>
          </w:p>
        </w:tc>
        <w:tc>
          <w:tcPr>
            <w:tcW w:w="20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设备</w:t>
            </w:r>
          </w:p>
        </w:tc>
        <w:tc>
          <w:tcPr>
            <w:tcW w:w="2998" w:type="dxa"/>
            <w:tcBorders>
              <w:top w:val="single" w:color="auto" w:sz="4" w:space="0"/>
              <w:left w:val="nil"/>
              <w:bottom w:val="single" w:color="auto" w:sz="4" w:space="0"/>
              <w:right w:val="single" w:color="auto" w:sz="4" w:space="0"/>
            </w:tcBorders>
            <w:vAlign w:val="center"/>
          </w:tcPr>
          <w:p>
            <w:pPr>
              <w:spacing w:line="360" w:lineRule="auto"/>
              <w:ind w:firstLine="360" w:firstLineChars="200"/>
              <w:jc w:val="center"/>
              <w:rPr>
                <w:rFonts w:hint="eastAsia" w:ascii="宋体" w:hAnsi="宋体" w:eastAsia="宋体" w:cs="宋体"/>
                <w:sz w:val="18"/>
                <w:szCs w:val="18"/>
              </w:rPr>
            </w:pPr>
            <w:r>
              <w:rPr>
                <w:rFonts w:hint="eastAsia" w:ascii="宋体" w:hAnsi="宋体" w:cs="宋体"/>
                <w:color w:val="FF0000"/>
                <w:sz w:val="18"/>
                <w:szCs w:val="18"/>
                <w:lang w:val="en-US" w:eastAsia="zh-CN"/>
              </w:rPr>
              <w:t>参考</w:t>
            </w:r>
            <w:r>
              <w:rPr>
                <w:rFonts w:hint="eastAsia" w:ascii="宋体" w:hAnsi="宋体" w:eastAsia="宋体" w:cs="宋体"/>
                <w:sz w:val="18"/>
                <w:szCs w:val="18"/>
              </w:rPr>
              <w:t>规格</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报告厅</w:t>
            </w:r>
          </w:p>
        </w:tc>
        <w:tc>
          <w:tcPr>
            <w:tcW w:w="20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 </w:t>
            </w:r>
            <w:r>
              <w:rPr>
                <w:rFonts w:hint="eastAsia" w:ascii="宋体" w:hAnsi="宋体" w:eastAsia="宋体" w:cs="宋体"/>
                <w:sz w:val="18"/>
                <w:szCs w:val="18"/>
                <w:lang w:eastAsia="zh-CN"/>
              </w:rPr>
              <w:t>室内</w:t>
            </w:r>
            <w:r>
              <w:rPr>
                <w:rFonts w:hint="eastAsia" w:ascii="宋体" w:hAnsi="宋体" w:eastAsia="宋体" w:cs="宋体"/>
                <w:sz w:val="18"/>
                <w:szCs w:val="18"/>
              </w:rPr>
              <w:t>LED全彩屏</w:t>
            </w:r>
          </w:p>
        </w:tc>
        <w:tc>
          <w:tcPr>
            <w:tcW w:w="29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val="en-US"/>
              </w:rPr>
            </w:pPr>
            <w:r>
              <w:rPr>
                <w:rFonts w:hint="eastAsia" w:ascii="宋体" w:hAnsi="宋体" w:cs="宋体"/>
                <w:color w:val="FF0000"/>
                <w:sz w:val="18"/>
                <w:szCs w:val="18"/>
                <w:lang w:val="en-US" w:eastAsia="zh-CN"/>
              </w:rPr>
              <w:t>不小于</w:t>
            </w:r>
            <w:r>
              <w:rPr>
                <w:rFonts w:hint="eastAsia" w:ascii="宋体" w:hAnsi="宋体" w:eastAsia="宋体" w:cs="宋体"/>
                <w:sz w:val="18"/>
                <w:szCs w:val="18"/>
                <w:lang w:val="en-US" w:eastAsia="zh-CN"/>
              </w:rPr>
              <w:t>6.81m*3.93m</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报告厅</w:t>
            </w:r>
          </w:p>
        </w:tc>
        <w:tc>
          <w:tcPr>
            <w:tcW w:w="20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舞台灯光，音响检修</w:t>
            </w:r>
          </w:p>
        </w:tc>
        <w:tc>
          <w:tcPr>
            <w:tcW w:w="29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参考现场设备</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控制室</w:t>
            </w:r>
          </w:p>
        </w:tc>
        <w:tc>
          <w:tcPr>
            <w:tcW w:w="20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操作台</w:t>
            </w:r>
          </w:p>
        </w:tc>
        <w:tc>
          <w:tcPr>
            <w:tcW w:w="2998"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cs="宋体"/>
                <w:color w:val="FF0000"/>
                <w:sz w:val="18"/>
                <w:szCs w:val="18"/>
                <w:lang w:val="en-US" w:eastAsia="zh-CN"/>
              </w:rPr>
              <w:t>不小于</w:t>
            </w:r>
            <w:r>
              <w:rPr>
                <w:rFonts w:hint="eastAsia" w:ascii="宋体" w:hAnsi="宋体" w:eastAsia="宋体" w:cs="宋体"/>
                <w:sz w:val="18"/>
                <w:szCs w:val="18"/>
              </w:rPr>
              <w:t>3.2米控制台，主框架3.0框架，辅助框架1.5mm冷轧钢板，门板采用1.2mm钢板，台面采用防火板厚度为27mm</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color w:val="auto"/>
                <w:sz w:val="18"/>
                <w:szCs w:val="18"/>
                <w:lang w:val="en-US" w:eastAsia="zh-CN"/>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套</w:t>
            </w:r>
          </w:p>
        </w:tc>
      </w:tr>
    </w:tbl>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4"/>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2）二层会议室LED显示屏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lang w:eastAsia="zh-CN"/>
        </w:rPr>
        <w:t>区域</w:t>
      </w:r>
      <w:r>
        <w:rPr>
          <w:rFonts w:hint="eastAsia" w:ascii="宋体" w:hAnsi="宋体" w:eastAsia="宋体" w:cs="宋体"/>
          <w:szCs w:val="21"/>
        </w:rPr>
        <w:t>LED显示屏</w:t>
      </w:r>
      <w:r>
        <w:rPr>
          <w:rFonts w:hint="eastAsia" w:ascii="宋体" w:hAnsi="宋体" w:eastAsia="宋体" w:cs="宋体"/>
          <w:szCs w:val="21"/>
          <w:lang w:eastAsia="zh-CN"/>
        </w:rPr>
        <w:t>包含高清小间距屏和字幕条幅屏各一块；高清小间距屏采用室内</w:t>
      </w:r>
      <w:r>
        <w:rPr>
          <w:rFonts w:hint="eastAsia" w:ascii="宋体" w:hAnsi="宋体" w:eastAsia="宋体" w:cs="宋体"/>
          <w:szCs w:val="21"/>
        </w:rPr>
        <w:t>P</w:t>
      </w:r>
      <w:r>
        <w:rPr>
          <w:rFonts w:hint="eastAsia" w:ascii="宋体" w:hAnsi="宋体" w:eastAsia="宋体" w:cs="宋体"/>
          <w:szCs w:val="21"/>
          <w:lang w:val="en-US" w:eastAsia="zh-CN"/>
        </w:rPr>
        <w:t>1.5</w:t>
      </w:r>
      <w:r>
        <w:rPr>
          <w:rFonts w:hint="eastAsia" w:ascii="宋体" w:hAnsi="宋体" w:eastAsia="宋体" w:cs="宋体"/>
          <w:szCs w:val="21"/>
        </w:rPr>
        <w:t>全彩LED显示屏，</w:t>
      </w:r>
      <w:r>
        <w:rPr>
          <w:rFonts w:hint="eastAsia" w:ascii="宋体" w:hAnsi="宋体" w:eastAsia="宋体" w:cs="宋体"/>
          <w:szCs w:val="21"/>
          <w:lang w:eastAsia="zh-CN"/>
        </w:rPr>
        <w:t>安装于东侧墙面（原投影幕布区域）</w:t>
      </w:r>
      <w:r>
        <w:rPr>
          <w:rFonts w:hint="eastAsia" w:ascii="宋体" w:hAnsi="宋体" w:eastAsia="宋体" w:cs="宋体"/>
          <w:szCs w:val="21"/>
        </w:rPr>
        <w:t>，</w:t>
      </w:r>
      <w:r>
        <w:rPr>
          <w:rFonts w:hint="eastAsia" w:ascii="宋体" w:hAnsi="宋体" w:eastAsia="宋体" w:cs="宋体"/>
          <w:szCs w:val="21"/>
          <w:lang w:eastAsia="zh-CN"/>
        </w:rPr>
        <w:t>挂装、前维护，</w:t>
      </w:r>
      <w:r>
        <w:rPr>
          <w:rFonts w:hint="eastAsia" w:ascii="宋体" w:hAnsi="宋体" w:eastAsia="宋体" w:cs="宋体"/>
          <w:szCs w:val="21"/>
        </w:rPr>
        <w:t>屏幕面积</w:t>
      </w:r>
      <w:r>
        <w:rPr>
          <w:rFonts w:hint="eastAsia" w:ascii="宋体" w:hAnsi="宋体" w:cs="宋体"/>
          <w:szCs w:val="21"/>
          <w:lang w:eastAsia="zh-CN"/>
        </w:rPr>
        <w:t>不小于</w:t>
      </w:r>
      <w:r>
        <w:rPr>
          <w:rFonts w:hint="eastAsia" w:ascii="宋体" w:hAnsi="宋体" w:eastAsia="宋体" w:cs="宋体"/>
          <w:szCs w:val="21"/>
        </w:rPr>
        <w:t>为</w:t>
      </w:r>
      <w:r>
        <w:rPr>
          <w:rFonts w:hint="eastAsia" w:ascii="宋体" w:hAnsi="宋体" w:eastAsia="宋体" w:cs="宋体"/>
          <w:szCs w:val="21"/>
          <w:lang w:val="en-US" w:eastAsia="zh-CN"/>
        </w:rPr>
        <w:t>4.75</w:t>
      </w:r>
      <w:r>
        <w:rPr>
          <w:rFonts w:hint="eastAsia" w:ascii="宋体" w:hAnsi="宋体" w:eastAsia="宋体" w:cs="宋体"/>
          <w:szCs w:val="21"/>
        </w:rPr>
        <w:t>平方米；</w:t>
      </w:r>
      <w:r>
        <w:rPr>
          <w:rFonts w:hint="eastAsia" w:ascii="宋体" w:hAnsi="宋体" w:eastAsia="宋体" w:cs="宋体"/>
          <w:szCs w:val="21"/>
          <w:lang w:eastAsia="zh-CN"/>
        </w:rPr>
        <w:t>字幕条幅屏采用规格室内</w:t>
      </w:r>
      <w:r>
        <w:rPr>
          <w:rFonts w:hint="eastAsia" w:ascii="宋体" w:hAnsi="宋体" w:eastAsia="宋体" w:cs="宋体"/>
          <w:szCs w:val="21"/>
          <w:lang w:val="en-US" w:eastAsia="zh-CN"/>
        </w:rPr>
        <w:t>P4单色LED显示屏，</w:t>
      </w:r>
      <w:r>
        <w:rPr>
          <w:rFonts w:hint="eastAsia" w:ascii="宋体" w:hAnsi="宋体" w:eastAsia="宋体" w:cs="宋体"/>
          <w:szCs w:val="21"/>
          <w:lang w:eastAsia="zh-CN"/>
        </w:rPr>
        <w:t>安装于北侧玻璃墙</w:t>
      </w:r>
      <w:r>
        <w:rPr>
          <w:rFonts w:hint="eastAsia" w:ascii="宋体" w:hAnsi="宋体" w:eastAsia="宋体" w:cs="宋体"/>
          <w:szCs w:val="21"/>
        </w:rPr>
        <w:t>，</w:t>
      </w:r>
      <w:r>
        <w:rPr>
          <w:rFonts w:hint="eastAsia" w:ascii="宋体" w:hAnsi="宋体" w:eastAsia="宋体" w:cs="宋体"/>
          <w:szCs w:val="21"/>
          <w:lang w:eastAsia="zh-CN"/>
        </w:rPr>
        <w:t>吊装、前维护，</w:t>
      </w:r>
      <w:r>
        <w:rPr>
          <w:rFonts w:hint="eastAsia" w:ascii="宋体" w:hAnsi="宋体" w:eastAsia="宋体" w:cs="宋体"/>
          <w:szCs w:val="21"/>
        </w:rPr>
        <w:t>屏幕面积</w:t>
      </w:r>
      <w:r>
        <w:rPr>
          <w:rFonts w:hint="eastAsia" w:ascii="宋体" w:hAnsi="宋体" w:cs="宋体"/>
          <w:szCs w:val="21"/>
          <w:lang w:eastAsia="zh-CN"/>
        </w:rPr>
        <w:t>不小于</w:t>
      </w:r>
      <w:r>
        <w:rPr>
          <w:rFonts w:hint="eastAsia" w:ascii="宋体" w:hAnsi="宋体" w:eastAsia="宋体" w:cs="宋体"/>
          <w:szCs w:val="21"/>
        </w:rPr>
        <w:t>为</w:t>
      </w:r>
      <w:r>
        <w:rPr>
          <w:rFonts w:hint="eastAsia" w:ascii="宋体" w:hAnsi="宋体" w:eastAsia="宋体" w:cs="宋体"/>
          <w:szCs w:val="21"/>
          <w:lang w:val="en-US" w:eastAsia="zh-CN"/>
        </w:rPr>
        <w:t>2.88</w:t>
      </w:r>
      <w:r>
        <w:rPr>
          <w:rFonts w:hint="eastAsia" w:ascii="宋体" w:hAnsi="宋体" w:eastAsia="宋体" w:cs="宋体"/>
          <w:szCs w:val="21"/>
        </w:rPr>
        <w:t>平方米</w:t>
      </w:r>
      <w:r>
        <w:rPr>
          <w:rFonts w:hint="eastAsia" w:ascii="宋体" w:hAnsi="宋体" w:eastAsia="宋体" w:cs="宋体"/>
          <w:szCs w:val="21"/>
          <w:lang w:val="en-US" w:eastAsia="zh-CN"/>
        </w:rPr>
        <w:t>；</w:t>
      </w:r>
      <w:r>
        <w:rPr>
          <w:rFonts w:hint="eastAsia" w:ascii="宋体" w:hAnsi="宋体" w:eastAsia="宋体" w:cs="宋体"/>
          <w:szCs w:val="21"/>
        </w:rPr>
        <w:t>以下为</w:t>
      </w:r>
      <w:r>
        <w:rPr>
          <w:rFonts w:hint="eastAsia" w:ascii="宋体" w:hAnsi="宋体" w:eastAsia="宋体" w:cs="宋体"/>
          <w:szCs w:val="21"/>
          <w:lang w:eastAsia="zh-CN"/>
        </w:rPr>
        <w:t>该区域项目</w:t>
      </w:r>
      <w:r>
        <w:rPr>
          <w:rFonts w:hint="eastAsia" w:ascii="宋体" w:hAnsi="宋体" w:eastAsia="宋体" w:cs="宋体"/>
          <w:szCs w:val="21"/>
        </w:rPr>
        <w:t>清单：</w:t>
      </w:r>
    </w:p>
    <w:tbl>
      <w:tblPr>
        <w:tblStyle w:val="8"/>
        <w:tblpPr w:leftFromText="180" w:rightFromText="180" w:vertAnchor="text" w:horzAnchor="page" w:tblpX="1890" w:tblpY="216"/>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75"/>
        <w:gridCol w:w="1935"/>
        <w:gridCol w:w="2833"/>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位置</w:t>
            </w:r>
          </w:p>
        </w:tc>
        <w:tc>
          <w:tcPr>
            <w:tcW w:w="19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设备</w:t>
            </w:r>
          </w:p>
        </w:tc>
        <w:tc>
          <w:tcPr>
            <w:tcW w:w="2833" w:type="dxa"/>
            <w:tcBorders>
              <w:top w:val="single" w:color="auto" w:sz="4" w:space="0"/>
              <w:left w:val="nil"/>
              <w:bottom w:val="single" w:color="auto" w:sz="4" w:space="0"/>
              <w:right w:val="single" w:color="auto" w:sz="4" w:space="0"/>
            </w:tcBorders>
            <w:vAlign w:val="center"/>
          </w:tcPr>
          <w:p>
            <w:pPr>
              <w:spacing w:line="360" w:lineRule="auto"/>
              <w:ind w:firstLine="360" w:firstLineChars="200"/>
              <w:jc w:val="center"/>
              <w:rPr>
                <w:rFonts w:hint="eastAsia" w:ascii="宋体" w:hAnsi="宋体" w:eastAsia="宋体" w:cs="宋体"/>
                <w:sz w:val="18"/>
                <w:szCs w:val="18"/>
              </w:rPr>
            </w:pPr>
            <w:r>
              <w:rPr>
                <w:rFonts w:hint="eastAsia" w:ascii="宋体" w:hAnsi="宋体" w:cs="宋体"/>
                <w:color w:val="FF0000"/>
                <w:sz w:val="18"/>
                <w:szCs w:val="18"/>
                <w:lang w:val="en-US" w:eastAsia="zh-CN"/>
              </w:rPr>
              <w:t>参考</w:t>
            </w:r>
            <w:r>
              <w:rPr>
                <w:rFonts w:hint="eastAsia" w:ascii="宋体" w:hAnsi="宋体" w:eastAsia="宋体" w:cs="宋体"/>
                <w:sz w:val="18"/>
                <w:szCs w:val="18"/>
              </w:rPr>
              <w:t>规格</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二层会议室东侧</w:t>
            </w:r>
          </w:p>
        </w:tc>
        <w:tc>
          <w:tcPr>
            <w:tcW w:w="19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r>
              <w:rPr>
                <w:rFonts w:hint="eastAsia" w:ascii="宋体" w:hAnsi="宋体" w:eastAsia="宋体" w:cs="宋体"/>
                <w:sz w:val="18"/>
                <w:szCs w:val="18"/>
                <w:lang w:val="en-US" w:eastAsia="zh-CN"/>
              </w:rPr>
              <w:t>1.5</w:t>
            </w:r>
            <w:r>
              <w:rPr>
                <w:rFonts w:hint="eastAsia" w:ascii="宋体" w:hAnsi="宋体" w:eastAsia="宋体" w:cs="宋体"/>
                <w:sz w:val="18"/>
                <w:szCs w:val="18"/>
              </w:rPr>
              <w:t xml:space="preserve"> </w:t>
            </w:r>
            <w:r>
              <w:rPr>
                <w:rFonts w:hint="eastAsia" w:ascii="宋体" w:hAnsi="宋体" w:eastAsia="宋体" w:cs="宋体"/>
                <w:sz w:val="18"/>
                <w:szCs w:val="18"/>
                <w:lang w:eastAsia="zh-CN"/>
              </w:rPr>
              <w:t>室内</w:t>
            </w:r>
            <w:r>
              <w:rPr>
                <w:rFonts w:hint="eastAsia" w:ascii="宋体" w:hAnsi="宋体" w:eastAsia="宋体" w:cs="宋体"/>
                <w:sz w:val="18"/>
                <w:szCs w:val="18"/>
              </w:rPr>
              <w:t>LED全彩屏</w:t>
            </w:r>
          </w:p>
        </w:tc>
        <w:tc>
          <w:tcPr>
            <w:tcW w:w="28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val="en-US"/>
              </w:rPr>
            </w:pPr>
            <w:r>
              <w:rPr>
                <w:rFonts w:hint="eastAsia" w:ascii="宋体" w:hAnsi="宋体" w:cs="宋体"/>
                <w:color w:val="FF0000"/>
                <w:sz w:val="18"/>
                <w:szCs w:val="18"/>
                <w:lang w:val="en-US" w:eastAsia="zh-CN"/>
              </w:rPr>
              <w:t>不小于</w:t>
            </w:r>
            <w:r>
              <w:rPr>
                <w:rFonts w:hint="eastAsia" w:ascii="宋体" w:hAnsi="宋体" w:eastAsia="宋体" w:cs="宋体"/>
                <w:sz w:val="18"/>
                <w:szCs w:val="18"/>
                <w:lang w:val="en-US" w:eastAsia="zh-CN"/>
              </w:rPr>
              <w:t>2.81m*1.69m</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二层会议室北侧</w:t>
            </w:r>
          </w:p>
        </w:tc>
        <w:tc>
          <w:tcPr>
            <w:tcW w:w="19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rPr>
              <w:t>P</w:t>
            </w: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室内单色</w:t>
            </w:r>
            <w:r>
              <w:rPr>
                <w:rFonts w:hint="eastAsia" w:ascii="宋体" w:hAnsi="宋体" w:eastAsia="宋体" w:cs="宋体"/>
                <w:sz w:val="18"/>
                <w:szCs w:val="18"/>
                <w:lang w:val="en-US" w:eastAsia="zh-CN"/>
              </w:rPr>
              <w:t>LED</w:t>
            </w:r>
            <w:r>
              <w:rPr>
                <w:rFonts w:hint="eastAsia" w:ascii="宋体" w:hAnsi="宋体" w:eastAsia="宋体" w:cs="宋体"/>
                <w:sz w:val="18"/>
                <w:szCs w:val="18"/>
              </w:rPr>
              <w:t>屏</w:t>
            </w:r>
          </w:p>
        </w:tc>
        <w:tc>
          <w:tcPr>
            <w:tcW w:w="28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color w:val="FF0000"/>
                <w:sz w:val="18"/>
                <w:szCs w:val="18"/>
                <w:lang w:val="en-US" w:eastAsia="zh-CN"/>
              </w:rPr>
              <w:t>不小于</w:t>
            </w:r>
            <w:r>
              <w:rPr>
                <w:rFonts w:hint="eastAsia" w:ascii="宋体" w:hAnsi="宋体" w:eastAsia="宋体" w:cs="宋体"/>
                <w:sz w:val="18"/>
                <w:szCs w:val="18"/>
                <w:lang w:eastAsia="zh-CN"/>
              </w:rPr>
              <w:t>5.25m*0.55m</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块</w:t>
            </w:r>
          </w:p>
        </w:tc>
      </w:tr>
    </w:tbl>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4"/>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3）咖啡厅LED显示屏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lang w:eastAsia="zh-CN"/>
        </w:rPr>
        <w:t>区域</w:t>
      </w:r>
      <w:r>
        <w:rPr>
          <w:rFonts w:hint="eastAsia" w:ascii="宋体" w:hAnsi="宋体" w:eastAsia="宋体" w:cs="宋体"/>
          <w:szCs w:val="21"/>
        </w:rPr>
        <w:t>LED显示屏</w:t>
      </w:r>
      <w:r>
        <w:rPr>
          <w:rFonts w:hint="eastAsia" w:ascii="宋体" w:hAnsi="宋体" w:eastAsia="宋体" w:cs="宋体"/>
          <w:szCs w:val="21"/>
          <w:lang w:eastAsia="zh-CN"/>
        </w:rPr>
        <w:t>采用规格为室内</w:t>
      </w:r>
      <w:r>
        <w:rPr>
          <w:rFonts w:hint="eastAsia" w:ascii="宋体" w:hAnsi="宋体" w:eastAsia="宋体" w:cs="宋体"/>
          <w:szCs w:val="21"/>
        </w:rPr>
        <w:t>P</w:t>
      </w:r>
      <w:r>
        <w:rPr>
          <w:rFonts w:hint="eastAsia" w:ascii="宋体" w:hAnsi="宋体" w:eastAsia="宋体" w:cs="宋体"/>
          <w:szCs w:val="21"/>
          <w:lang w:val="en-US" w:eastAsia="zh-CN"/>
        </w:rPr>
        <w:t>2</w:t>
      </w:r>
      <w:r>
        <w:rPr>
          <w:rFonts w:hint="eastAsia" w:ascii="宋体" w:hAnsi="宋体" w:eastAsia="宋体" w:cs="宋体"/>
          <w:szCs w:val="21"/>
        </w:rPr>
        <w:t>全彩LED显示屏</w:t>
      </w:r>
      <w:r>
        <w:rPr>
          <w:rFonts w:hint="eastAsia" w:ascii="宋体" w:hAnsi="宋体" w:eastAsia="宋体" w:cs="宋体"/>
          <w:szCs w:val="21"/>
          <w:lang w:eastAsia="zh-CN"/>
        </w:rPr>
        <w:t>，居中贴墙安装</w:t>
      </w:r>
      <w:r>
        <w:rPr>
          <w:rFonts w:hint="eastAsia" w:ascii="宋体" w:hAnsi="宋体" w:eastAsia="宋体" w:cs="宋体"/>
          <w:szCs w:val="21"/>
        </w:rPr>
        <w:t>，</w:t>
      </w:r>
      <w:r>
        <w:rPr>
          <w:rFonts w:hint="eastAsia" w:ascii="宋体" w:hAnsi="宋体" w:eastAsia="宋体" w:cs="宋体"/>
          <w:szCs w:val="21"/>
          <w:lang w:eastAsia="zh-CN"/>
        </w:rPr>
        <w:t>前维护；</w:t>
      </w:r>
      <w:r>
        <w:rPr>
          <w:rFonts w:hint="eastAsia" w:ascii="宋体" w:hAnsi="宋体" w:eastAsia="宋体" w:cs="宋体"/>
          <w:szCs w:val="21"/>
        </w:rPr>
        <w:t>屏幕面积</w:t>
      </w:r>
      <w:r>
        <w:rPr>
          <w:rFonts w:hint="eastAsia" w:ascii="宋体" w:hAnsi="宋体" w:cs="宋体"/>
          <w:szCs w:val="21"/>
          <w:lang w:eastAsia="zh-CN"/>
        </w:rPr>
        <w:t>不小于</w:t>
      </w:r>
      <w:r>
        <w:rPr>
          <w:rFonts w:hint="eastAsia" w:ascii="宋体" w:hAnsi="宋体" w:eastAsia="宋体" w:cs="宋体"/>
          <w:szCs w:val="21"/>
        </w:rPr>
        <w:t>为</w:t>
      </w:r>
      <w:r>
        <w:rPr>
          <w:rFonts w:hint="eastAsia" w:ascii="宋体" w:hAnsi="宋体" w:eastAsia="宋体" w:cs="宋体"/>
          <w:szCs w:val="21"/>
          <w:lang w:val="en-US" w:eastAsia="zh-CN"/>
        </w:rPr>
        <w:t>7.26</w:t>
      </w:r>
      <w:r>
        <w:rPr>
          <w:rFonts w:hint="eastAsia" w:ascii="宋体" w:hAnsi="宋体" w:eastAsia="宋体" w:cs="宋体"/>
          <w:szCs w:val="21"/>
        </w:rPr>
        <w:t>平方米；以下为</w:t>
      </w:r>
      <w:r>
        <w:rPr>
          <w:rFonts w:hint="eastAsia" w:ascii="宋体" w:hAnsi="宋体" w:eastAsia="宋体" w:cs="宋体"/>
          <w:szCs w:val="21"/>
          <w:lang w:eastAsia="zh-CN"/>
        </w:rPr>
        <w:t>该区域项目</w:t>
      </w:r>
      <w:r>
        <w:rPr>
          <w:rFonts w:hint="eastAsia" w:ascii="宋体" w:hAnsi="宋体" w:eastAsia="宋体" w:cs="宋体"/>
          <w:szCs w:val="21"/>
        </w:rPr>
        <w:t>清单：</w:t>
      </w:r>
    </w:p>
    <w:tbl>
      <w:tblPr>
        <w:tblStyle w:val="8"/>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75"/>
        <w:gridCol w:w="1935"/>
        <w:gridCol w:w="2833"/>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位置</w:t>
            </w:r>
          </w:p>
        </w:tc>
        <w:tc>
          <w:tcPr>
            <w:tcW w:w="19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设备</w:t>
            </w:r>
          </w:p>
        </w:tc>
        <w:tc>
          <w:tcPr>
            <w:tcW w:w="2833" w:type="dxa"/>
            <w:tcBorders>
              <w:top w:val="single" w:color="auto" w:sz="4" w:space="0"/>
              <w:left w:val="nil"/>
              <w:bottom w:val="single" w:color="auto" w:sz="4" w:space="0"/>
              <w:right w:val="single" w:color="auto" w:sz="4" w:space="0"/>
            </w:tcBorders>
            <w:vAlign w:val="center"/>
          </w:tcPr>
          <w:p>
            <w:pPr>
              <w:spacing w:line="360" w:lineRule="auto"/>
              <w:ind w:firstLine="360" w:firstLineChars="200"/>
              <w:jc w:val="center"/>
              <w:rPr>
                <w:rFonts w:hint="eastAsia" w:ascii="宋体" w:hAnsi="宋体" w:eastAsia="宋体" w:cs="宋体"/>
                <w:sz w:val="18"/>
                <w:szCs w:val="18"/>
              </w:rPr>
            </w:pPr>
            <w:r>
              <w:rPr>
                <w:rFonts w:hint="eastAsia" w:ascii="宋体" w:hAnsi="宋体" w:cs="宋体"/>
                <w:color w:val="FF0000"/>
                <w:sz w:val="18"/>
                <w:szCs w:val="18"/>
                <w:lang w:val="en-US" w:eastAsia="zh-CN"/>
              </w:rPr>
              <w:t>参考</w:t>
            </w:r>
            <w:r>
              <w:rPr>
                <w:rFonts w:hint="eastAsia" w:ascii="宋体" w:hAnsi="宋体" w:eastAsia="宋体" w:cs="宋体"/>
                <w:sz w:val="18"/>
                <w:szCs w:val="18"/>
              </w:rPr>
              <w:t>规格</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咖啡厅</w:t>
            </w:r>
          </w:p>
        </w:tc>
        <w:tc>
          <w:tcPr>
            <w:tcW w:w="19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 </w:t>
            </w:r>
            <w:r>
              <w:rPr>
                <w:rFonts w:hint="eastAsia" w:ascii="宋体" w:hAnsi="宋体" w:eastAsia="宋体" w:cs="宋体"/>
                <w:sz w:val="18"/>
                <w:szCs w:val="18"/>
                <w:lang w:eastAsia="zh-CN"/>
              </w:rPr>
              <w:t>室内</w:t>
            </w:r>
            <w:r>
              <w:rPr>
                <w:rFonts w:hint="eastAsia" w:ascii="宋体" w:hAnsi="宋体" w:eastAsia="宋体" w:cs="宋体"/>
                <w:sz w:val="18"/>
                <w:szCs w:val="18"/>
              </w:rPr>
              <w:t>LED全彩屏</w:t>
            </w:r>
          </w:p>
        </w:tc>
        <w:tc>
          <w:tcPr>
            <w:tcW w:w="28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val="en-US"/>
              </w:rPr>
            </w:pPr>
            <w:r>
              <w:rPr>
                <w:rFonts w:hint="eastAsia" w:ascii="宋体" w:hAnsi="宋体" w:cs="宋体"/>
                <w:color w:val="FF0000"/>
                <w:sz w:val="18"/>
                <w:szCs w:val="18"/>
                <w:lang w:val="en-US" w:eastAsia="zh-CN"/>
              </w:rPr>
              <w:t>不小于</w:t>
            </w:r>
            <w:r>
              <w:rPr>
                <w:rFonts w:hint="eastAsia" w:ascii="宋体" w:hAnsi="宋体" w:eastAsia="宋体" w:cs="宋体"/>
                <w:sz w:val="18"/>
                <w:szCs w:val="18"/>
                <w:lang w:val="en-US" w:eastAsia="zh-CN"/>
              </w:rPr>
              <w:t>3.61mm*2.01m</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块</w:t>
            </w:r>
          </w:p>
        </w:tc>
      </w:tr>
    </w:tbl>
    <w:p>
      <w:pPr>
        <w:spacing w:line="360" w:lineRule="auto"/>
        <w:ind w:firstLine="420" w:firstLineChars="200"/>
        <w:rPr>
          <w:rFonts w:hint="eastAsia" w:ascii="宋体" w:hAnsi="宋体" w:eastAsia="宋体" w:cs="宋体"/>
          <w:szCs w:val="21"/>
        </w:rPr>
      </w:pPr>
    </w:p>
    <w:p>
      <w:pPr>
        <w:pStyle w:val="4"/>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4）安宁疗护中心会议室一体机</w:t>
      </w:r>
    </w:p>
    <w:tbl>
      <w:tblPr>
        <w:tblStyle w:val="8"/>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75"/>
        <w:gridCol w:w="1185"/>
        <w:gridCol w:w="3583"/>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位置</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设备</w:t>
            </w:r>
          </w:p>
        </w:tc>
        <w:tc>
          <w:tcPr>
            <w:tcW w:w="3583" w:type="dxa"/>
            <w:tcBorders>
              <w:top w:val="single" w:color="auto" w:sz="4" w:space="0"/>
              <w:left w:val="nil"/>
              <w:bottom w:val="single" w:color="auto" w:sz="4" w:space="0"/>
              <w:right w:val="single" w:color="auto" w:sz="4" w:space="0"/>
            </w:tcBorders>
            <w:vAlign w:val="center"/>
          </w:tcPr>
          <w:p>
            <w:pPr>
              <w:spacing w:line="360" w:lineRule="auto"/>
              <w:ind w:firstLine="360" w:firstLineChars="200"/>
              <w:jc w:val="center"/>
              <w:rPr>
                <w:rFonts w:hint="eastAsia" w:ascii="宋体" w:hAnsi="宋体" w:eastAsia="宋体" w:cs="宋体"/>
                <w:sz w:val="18"/>
                <w:szCs w:val="18"/>
              </w:rPr>
            </w:pPr>
            <w:r>
              <w:rPr>
                <w:rFonts w:hint="eastAsia" w:ascii="宋体" w:hAnsi="宋体" w:cs="宋体"/>
                <w:color w:val="FF0000"/>
                <w:sz w:val="18"/>
                <w:szCs w:val="18"/>
                <w:lang w:val="en-US" w:eastAsia="zh-CN"/>
              </w:rPr>
              <w:t>参考</w:t>
            </w:r>
            <w:r>
              <w:rPr>
                <w:rFonts w:hint="eastAsia" w:ascii="宋体" w:hAnsi="宋体" w:eastAsia="宋体" w:cs="宋体"/>
                <w:sz w:val="18"/>
                <w:szCs w:val="18"/>
              </w:rPr>
              <w:t>规格</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5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安宁疗护中心会议室</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会议一体机</w:t>
            </w:r>
          </w:p>
        </w:tc>
        <w:tc>
          <w:tcPr>
            <w:tcW w:w="358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cs="宋体"/>
                <w:color w:val="FF0000"/>
                <w:sz w:val="18"/>
                <w:szCs w:val="18"/>
                <w:lang w:val="en-US" w:eastAsia="zh-CN"/>
              </w:rPr>
              <w:t>98</w:t>
            </w:r>
            <w:r>
              <w:rPr>
                <w:rFonts w:hint="eastAsia" w:ascii="宋体" w:hAnsi="宋体" w:eastAsia="宋体" w:cs="宋体"/>
                <w:color w:val="FF0000"/>
                <w:sz w:val="18"/>
                <w:szCs w:val="18"/>
                <w:lang w:val="en-US" w:eastAsia="zh-CN"/>
              </w:rPr>
              <w:t>寸</w:t>
            </w:r>
            <w:r>
              <w:rPr>
                <w:rFonts w:hint="eastAsia" w:ascii="宋体" w:hAnsi="宋体" w:cs="宋体"/>
                <w:color w:val="FF0000"/>
                <w:sz w:val="18"/>
                <w:szCs w:val="18"/>
                <w:lang w:val="en-US" w:eastAsia="zh-CN"/>
              </w:rPr>
              <w:t>以上（含）</w:t>
            </w:r>
            <w:r>
              <w:rPr>
                <w:rFonts w:hint="eastAsia" w:ascii="宋体" w:hAnsi="宋体" w:eastAsia="宋体" w:cs="宋体"/>
                <w:sz w:val="18"/>
                <w:szCs w:val="18"/>
                <w:lang w:val="en-US" w:eastAsia="zh-CN"/>
              </w:rPr>
              <w:t>4K高清会议一体机，落地式移动支架</w:t>
            </w:r>
          </w:p>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配置要求：windows系统，I5\4G\128G SSD</w:t>
            </w:r>
          </w:p>
          <w:p>
            <w:pPr>
              <w:spacing w:line="24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20点触摸+无线投屏+智能笔</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套</w:t>
            </w:r>
          </w:p>
        </w:tc>
      </w:tr>
    </w:tbl>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sectPr>
          <w:pgSz w:w="11906" w:h="16838"/>
          <w:pgMar w:top="1418" w:right="1134" w:bottom="1418" w:left="1134" w:header="851" w:footer="992" w:gutter="0"/>
          <w:cols w:space="720" w:num="1"/>
          <w:docGrid w:type="lines" w:linePitch="312" w:charSpace="0"/>
        </w:sectPr>
      </w:pPr>
      <w:r>
        <w:rPr>
          <w:rFonts w:hint="eastAsia" w:ascii="宋体" w:hAnsi="宋体" w:eastAsia="宋体" w:cs="宋体"/>
          <w:szCs w:val="21"/>
          <w:lang w:eastAsia="zh-CN"/>
        </w:rPr>
        <w:t>注</w:t>
      </w:r>
      <w:r>
        <w:rPr>
          <w:rFonts w:hint="eastAsia" w:ascii="宋体" w:hAnsi="宋体" w:eastAsia="宋体" w:cs="宋体"/>
          <w:szCs w:val="21"/>
        </w:rPr>
        <w:t>、招标内容包括该工程的设备供货、LED屏幕拼装、</w:t>
      </w:r>
      <w:r>
        <w:rPr>
          <w:rFonts w:hint="eastAsia" w:ascii="宋体" w:hAnsi="宋体" w:eastAsia="宋体" w:cs="宋体"/>
          <w:szCs w:val="21"/>
          <w:lang w:eastAsia="zh-CN"/>
        </w:rPr>
        <w:t>屏幕</w:t>
      </w:r>
      <w:r>
        <w:rPr>
          <w:rFonts w:hint="eastAsia" w:ascii="宋体" w:hAnsi="宋体" w:eastAsia="宋体" w:cs="宋体"/>
          <w:szCs w:val="21"/>
        </w:rPr>
        <w:t>调试、验收及服务等方面的技术要求。</w:t>
      </w:r>
    </w:p>
    <w:p>
      <w:pPr>
        <w:pStyle w:val="4"/>
        <w:bidi w:val="0"/>
        <w:rPr>
          <w:rFonts w:hint="eastAsia" w:ascii="宋体" w:hAnsi="宋体" w:eastAsia="宋体" w:cs="宋体"/>
          <w:sz w:val="24"/>
          <w:szCs w:val="24"/>
          <w:lang w:val="en-US" w:eastAsia="zh-CN"/>
        </w:rPr>
      </w:pPr>
      <w:bookmarkStart w:id="2" w:name="_Toc12848"/>
      <w:r>
        <w:rPr>
          <w:rFonts w:hint="eastAsia" w:ascii="宋体" w:hAnsi="宋体" w:eastAsia="宋体" w:cs="宋体"/>
          <w:sz w:val="24"/>
          <w:szCs w:val="24"/>
          <w:lang w:val="en-US" w:eastAsia="zh-CN"/>
        </w:rPr>
        <w:t>二、LED显示屏质量要求</w:t>
      </w:r>
      <w:bookmarkEnd w:id="2"/>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根据综合室</w:t>
      </w:r>
      <w:r>
        <w:rPr>
          <w:rFonts w:hint="eastAsia" w:ascii="宋体" w:hAnsi="宋体" w:eastAsia="宋体" w:cs="宋体"/>
          <w:szCs w:val="21"/>
          <w:lang w:eastAsia="zh-CN"/>
        </w:rPr>
        <w:t>内会议（演出）</w:t>
      </w:r>
      <w:r>
        <w:rPr>
          <w:rFonts w:hint="eastAsia" w:ascii="宋体" w:hAnsi="宋体" w:eastAsia="宋体" w:cs="宋体"/>
          <w:szCs w:val="21"/>
        </w:rPr>
        <w:t>的使用功能，为提高信息化管理水准，更好地为</w:t>
      </w:r>
      <w:r>
        <w:rPr>
          <w:rFonts w:hint="eastAsia" w:ascii="宋体" w:hAnsi="宋体" w:eastAsia="宋体" w:cs="宋体"/>
          <w:szCs w:val="21"/>
          <w:lang w:eastAsia="zh-CN"/>
        </w:rPr>
        <w:t>会议</w:t>
      </w:r>
      <w:r>
        <w:rPr>
          <w:rFonts w:hint="eastAsia" w:ascii="宋体" w:hAnsi="宋体" w:eastAsia="宋体" w:cs="宋体"/>
          <w:szCs w:val="21"/>
        </w:rPr>
        <w:t>服务， 综合运用现代信息通信技术、现代计算机网络技术、现代图像显示技术，构成先进、可靠、经济、配套的公共信息显示系统。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报价供应商所报的LED电子显示屏必须是符合国家标准经检验合格的全新产品，符合国家对该产品规定的环保、技术、质量标准要求等。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中标方需提供以下产品质量信息：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1、投标LED显示屏生产厂家通过国标管理体系要求的证书。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2、投标LED显示屏生产厂家具有国家认定的企业技术中心。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3、投标产品必须通过国家“3C”认证。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4、投标LED显示屏产品获得的中国节能产品认证证书。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5、由第三方出具的投标LED显示屏产品</w:t>
      </w:r>
      <w:r>
        <w:rPr>
          <w:rFonts w:hint="eastAsia" w:ascii="宋体" w:hAnsi="宋体" w:eastAsia="宋体" w:cs="宋体"/>
          <w:szCs w:val="21"/>
          <w:lang w:eastAsia="zh-CN"/>
        </w:rPr>
        <w:t>防爆检测</w:t>
      </w:r>
      <w:r>
        <w:rPr>
          <w:rFonts w:hint="eastAsia" w:ascii="宋体" w:hAnsi="宋体" w:eastAsia="宋体" w:cs="宋体"/>
          <w:szCs w:val="21"/>
        </w:rPr>
        <w:t>报告（为保证产品安全防火性能）。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6、所投LED显示屏视屏效果增强系统软件具有国家版权局颁发的计算机软件著作权登记证书。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7、所投LED显示屏节目综合管理软件具有国家版权局颁发的计算机软件著作权登记证书。</w:t>
      </w:r>
    </w:p>
    <w:p>
      <w:pPr>
        <w:pStyle w:val="4"/>
        <w:bidi w:val="0"/>
        <w:rPr>
          <w:rFonts w:hint="eastAsia" w:ascii="宋体" w:hAnsi="宋体" w:eastAsia="宋体" w:cs="宋体"/>
          <w:szCs w:val="21"/>
        </w:rPr>
      </w:pPr>
      <w:bookmarkStart w:id="3" w:name="_Toc23750"/>
      <w:r>
        <w:rPr>
          <w:rFonts w:hint="eastAsia" w:ascii="宋体" w:hAnsi="宋体" w:eastAsia="宋体" w:cs="宋体"/>
          <w:sz w:val="24"/>
          <w:szCs w:val="24"/>
          <w:lang w:val="en-US" w:eastAsia="zh-CN"/>
        </w:rPr>
        <w:t>三、LED显示屏系统功能要求</w:t>
      </w:r>
      <w:bookmarkEnd w:id="3"/>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应满足目前智能会议室显示系统要求，信号处理设备率具备无损放大、缩小功能，报告厅大屏须满足日常会议及小型演出功能。</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LED屏幕显示系统（包括电源系统、信号处理系统、视频处理系统、控制系统、散热系统及编辅系统等）及支撑固定系统</w:t>
      </w:r>
      <w:r>
        <w:rPr>
          <w:rFonts w:hint="eastAsia" w:ascii="宋体" w:hAnsi="宋体" w:eastAsia="宋体" w:cs="宋体"/>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lang w:eastAsia="zh-CN"/>
        </w:rPr>
        <w:t>散热</w:t>
      </w:r>
      <w:r>
        <w:rPr>
          <w:rFonts w:hint="eastAsia" w:ascii="宋体" w:hAnsi="宋体" w:eastAsia="宋体" w:cs="宋体"/>
          <w:szCs w:val="21"/>
        </w:rPr>
        <w:t>方式采用</w:t>
      </w:r>
      <w:r>
        <w:rPr>
          <w:rFonts w:hint="eastAsia" w:ascii="宋体" w:hAnsi="宋体" w:eastAsia="宋体" w:cs="宋体"/>
          <w:szCs w:val="21"/>
          <w:lang w:eastAsia="zh-CN"/>
        </w:rPr>
        <w:t>自然散热</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音频系统可以达到现场声像同步的要求。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控制及通信距离：</w:t>
      </w:r>
      <w:r>
        <w:rPr>
          <w:rFonts w:hint="eastAsia" w:ascii="宋体" w:hAnsi="宋体" w:eastAsia="宋体" w:cs="宋体"/>
          <w:szCs w:val="21"/>
          <w:lang w:eastAsia="zh-CN"/>
        </w:rPr>
        <w:t>不小</w:t>
      </w:r>
      <w:r>
        <w:rPr>
          <w:rFonts w:hint="eastAsia" w:ascii="宋体" w:hAnsi="宋体" w:eastAsia="宋体" w:cs="宋体"/>
          <w:szCs w:val="21"/>
        </w:rPr>
        <w:t>于1</w:t>
      </w:r>
      <w:r>
        <w:rPr>
          <w:rFonts w:hint="eastAsia" w:ascii="宋体" w:hAnsi="宋体" w:eastAsia="宋体" w:cs="宋体"/>
          <w:szCs w:val="21"/>
          <w:lang w:val="en-US" w:eastAsia="zh-CN"/>
        </w:rPr>
        <w:t>5</w:t>
      </w:r>
      <w:r>
        <w:rPr>
          <w:rFonts w:hint="eastAsia" w:ascii="宋体" w:hAnsi="宋体" w:eastAsia="宋体" w:cs="宋体"/>
          <w:szCs w:val="21"/>
        </w:rPr>
        <w:t>0米。</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能随时切换不同的视频源</w:t>
      </w:r>
      <w:r>
        <w:rPr>
          <w:rFonts w:hint="eastAsia" w:ascii="宋体" w:hAnsi="宋体" w:eastAsia="宋体" w:cs="宋体"/>
          <w:szCs w:val="21"/>
          <w:lang w:eastAsia="zh-CN"/>
        </w:rPr>
        <w:t>，无黑屏</w:t>
      </w:r>
      <w:r>
        <w:rPr>
          <w:rFonts w:hint="eastAsia" w:ascii="宋体" w:hAnsi="宋体" w:eastAsia="宋体" w:cs="宋体"/>
          <w:szCs w:val="21"/>
        </w:rPr>
        <w:t>。</w:t>
      </w:r>
    </w:p>
    <w:p>
      <w:pPr>
        <w:spacing w:line="360" w:lineRule="auto"/>
        <w:ind w:firstLine="420" w:firstLineChars="200"/>
        <w:rPr>
          <w:rFonts w:hint="eastAsia" w:ascii="宋体" w:hAnsi="宋体" w:eastAsia="宋体" w:cs="宋体"/>
          <w:color w:val="FF0000"/>
          <w:szCs w:val="21"/>
        </w:rPr>
      </w:pPr>
      <w:r>
        <w:rPr>
          <w:rFonts w:hint="eastAsia" w:ascii="宋体" w:hAnsi="宋体" w:eastAsia="宋体" w:cs="宋体"/>
          <w:szCs w:val="21"/>
          <w:lang w:val="en-US" w:eastAsia="zh-CN"/>
        </w:rPr>
        <w:t>7、至少</w:t>
      </w:r>
      <w:r>
        <w:rPr>
          <w:rFonts w:hint="eastAsia" w:ascii="宋体" w:hAnsi="宋体" w:eastAsia="宋体" w:cs="宋体"/>
          <w:szCs w:val="21"/>
        </w:rPr>
        <w:t>留有</w:t>
      </w:r>
      <w:r>
        <w:rPr>
          <w:rFonts w:hint="eastAsia" w:ascii="宋体" w:hAnsi="宋体" w:eastAsia="宋体" w:cs="宋体"/>
          <w:szCs w:val="21"/>
          <w:lang w:val="en-US" w:eastAsia="zh-CN"/>
        </w:rPr>
        <w:t>4路HDMI（DVI）输入接口。</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满足计算机屏幕显示与LED屏同步显示。</w:t>
      </w:r>
    </w:p>
    <w:p>
      <w:pPr>
        <w:pStyle w:val="4"/>
        <w:bidi w:val="0"/>
        <w:rPr>
          <w:rFonts w:hint="eastAsia" w:ascii="宋体" w:hAnsi="宋体" w:eastAsia="宋体" w:cs="宋体"/>
          <w:sz w:val="24"/>
          <w:szCs w:val="24"/>
          <w:lang w:val="en-US" w:eastAsia="zh-CN"/>
        </w:rPr>
      </w:pPr>
      <w:bookmarkStart w:id="4" w:name="_Toc12968"/>
      <w:r>
        <w:rPr>
          <w:rFonts w:hint="eastAsia" w:ascii="宋体" w:hAnsi="宋体" w:eastAsia="宋体" w:cs="宋体"/>
          <w:sz w:val="24"/>
          <w:szCs w:val="24"/>
          <w:lang w:val="en-US" w:eastAsia="zh-CN"/>
        </w:rPr>
        <w:t>四、主要设备技术参数要求</w:t>
      </w:r>
      <w:bookmarkEnd w:id="4"/>
    </w:p>
    <w:p>
      <w:pPr>
        <w:pStyle w:val="5"/>
        <w:keepNext/>
        <w:keepLines/>
        <w:pageBreakBefore w:val="0"/>
        <w:widowControl w:val="0"/>
        <w:kinsoku/>
        <w:wordWrap/>
        <w:overflowPunct/>
        <w:topLinePunct w:val="0"/>
        <w:autoSpaceDE/>
        <w:autoSpaceDN/>
        <w:bidi w:val="0"/>
        <w:adjustRightInd/>
        <w:snapToGrid/>
        <w:spacing w:beforeLines="0" w:afterLines="0" w:line="240" w:lineRule="auto"/>
        <w:ind w:left="619" w:leftChars="0" w:hanging="619" w:hangingChars="257"/>
        <w:textAlignment w:val="auto"/>
        <w:rPr>
          <w:rFonts w:hint="eastAsia" w:ascii="宋体" w:hAnsi="宋体" w:eastAsia="宋体" w:cs="宋体"/>
        </w:rPr>
      </w:pPr>
      <w:r>
        <w:rPr>
          <w:rFonts w:hint="eastAsia" w:ascii="宋体" w:hAnsi="宋体" w:eastAsia="宋体" w:cs="宋体"/>
          <w:lang w:val="en-US" w:eastAsia="zh-CN"/>
        </w:rPr>
        <w:t>1）P1.5显示屏</w:t>
      </w:r>
      <w:r>
        <w:rPr>
          <w:rFonts w:hint="eastAsia" w:ascii="宋体" w:hAnsi="宋体" w:eastAsia="宋体" w:cs="宋体"/>
        </w:rPr>
        <w:t>技术参数</w:t>
      </w:r>
    </w:p>
    <w:p>
      <w:pPr>
        <w:pStyle w:val="6"/>
        <w:keepNext/>
        <w:keepLines/>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ind w:left="420" w:leftChars="0" w:hanging="420" w:firstLineChars="0"/>
        <w:textAlignment w:val="auto"/>
        <w:rPr>
          <w:rFonts w:hint="eastAsia" w:ascii="宋体" w:hAnsi="宋体" w:eastAsia="宋体" w:cs="宋体"/>
        </w:rPr>
      </w:pPr>
      <w:r>
        <w:rPr>
          <w:rFonts w:hint="eastAsia" w:ascii="宋体" w:hAnsi="宋体" w:eastAsia="宋体" w:cs="宋体"/>
          <w:lang w:eastAsia="zh-CN"/>
        </w:rPr>
        <w:t>显示模组参数</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1）像素点间距：</w:t>
      </w:r>
      <w:r>
        <w:rPr>
          <w:rFonts w:hint="eastAsia" w:ascii="宋体" w:hAnsi="宋体" w:eastAsia="宋体" w:cs="宋体"/>
          <w:lang w:val="en-US" w:eastAsia="zh-CN"/>
        </w:rPr>
        <w:t>1.53</w:t>
      </w:r>
      <w:r>
        <w:rPr>
          <w:rFonts w:hint="eastAsia" w:ascii="宋体" w:hAnsi="宋体" w:eastAsia="宋体" w:cs="宋体"/>
        </w:rPr>
        <w:t xml:space="preserve">mm </w:t>
      </w:r>
    </w:p>
    <w:p>
      <w:pPr>
        <w:ind w:firstLine="480"/>
        <w:rPr>
          <w:rFonts w:hint="eastAsia" w:ascii="宋体" w:hAnsi="宋体" w:eastAsia="宋体" w:cs="宋体"/>
        </w:rPr>
      </w:pPr>
      <w:r>
        <w:rPr>
          <w:rFonts w:hint="eastAsia" w:ascii="宋体" w:hAnsi="宋体" w:eastAsia="宋体" w:cs="宋体"/>
        </w:rPr>
        <w:t>2）发光点颜色：1R1G1B</w:t>
      </w:r>
    </w:p>
    <w:p>
      <w:pPr>
        <w:ind w:firstLine="480"/>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eastAsia="zh-CN"/>
        </w:rPr>
        <w:t>像素密度</w:t>
      </w:r>
      <w:r>
        <w:rPr>
          <w:rFonts w:hint="eastAsia" w:ascii="宋体" w:hAnsi="宋体" w:eastAsia="宋体" w:cs="宋体"/>
        </w:rPr>
        <w:t>：</w:t>
      </w:r>
      <w:r>
        <w:rPr>
          <w:rFonts w:hint="eastAsia" w:ascii="宋体" w:hAnsi="宋体" w:eastAsia="宋体" w:cs="宋体"/>
          <w:lang w:val="en-US" w:eastAsia="zh-CN"/>
        </w:rPr>
        <w:t>422500点/㎡</w:t>
      </w:r>
    </w:p>
    <w:p>
      <w:pPr>
        <w:pStyle w:val="2"/>
        <w:rPr>
          <w:rFonts w:hint="eastAsia" w:ascii="宋体" w:hAnsi="宋体" w:eastAsia="宋体" w:cs="宋体"/>
          <w:lang w:val="en-US" w:eastAsia="zh-CN"/>
        </w:rPr>
      </w:pPr>
      <w:r>
        <w:rPr>
          <w:rFonts w:hint="eastAsia" w:ascii="宋体" w:hAnsi="宋体" w:eastAsia="宋体" w:cs="宋体"/>
          <w:lang w:val="en-US" w:eastAsia="zh-CN"/>
        </w:rPr>
        <w:t>4）模组尺寸/分辨率：320mm*160mm /208*104</w:t>
      </w:r>
    </w:p>
    <w:p>
      <w:pPr>
        <w:pStyle w:val="6"/>
        <w:numPr>
          <w:ilvl w:val="0"/>
          <w:numId w:val="2"/>
        </w:numPr>
        <w:ind w:left="420" w:leftChars="0" w:hanging="420" w:firstLineChars="0"/>
        <w:rPr>
          <w:rFonts w:hint="eastAsia" w:ascii="宋体" w:hAnsi="宋体" w:eastAsia="宋体" w:cs="宋体"/>
        </w:rPr>
      </w:pPr>
      <w:r>
        <w:rPr>
          <w:rFonts w:hint="eastAsia" w:ascii="宋体" w:hAnsi="宋体" w:eastAsia="宋体" w:cs="宋体"/>
        </w:rPr>
        <w:t>封装</w:t>
      </w:r>
    </w:p>
    <w:p>
      <w:pPr>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1）SMD1212 金线封装</w:t>
      </w:r>
    </w:p>
    <w:p>
      <w:pPr>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2）投标产品需提供第三方检测报告（CNAS、国家广播电视产品质量检验中心出具报告）</w:t>
      </w:r>
    </w:p>
    <w:p>
      <w:pPr>
        <w:pStyle w:val="6"/>
        <w:numPr>
          <w:ilvl w:val="0"/>
          <w:numId w:val="3"/>
        </w:numPr>
        <w:ind w:left="420" w:leftChars="0" w:hanging="420" w:firstLineChars="0"/>
        <w:rPr>
          <w:rFonts w:hint="eastAsia" w:ascii="宋体" w:hAnsi="宋体" w:eastAsia="宋体" w:cs="宋体"/>
          <w:color w:val="auto"/>
        </w:rPr>
      </w:pPr>
      <w:r>
        <w:rPr>
          <w:rFonts w:hint="eastAsia" w:ascii="宋体" w:hAnsi="宋体" w:eastAsia="宋体" w:cs="宋体"/>
          <w:color w:val="auto"/>
        </w:rPr>
        <w:t>显示屏整屏</w:t>
      </w:r>
      <w:r>
        <w:rPr>
          <w:rFonts w:hint="eastAsia" w:ascii="宋体" w:hAnsi="宋体" w:eastAsia="宋体" w:cs="宋体"/>
          <w:color w:val="auto"/>
        </w:rPr>
        <w:tab/>
      </w:r>
    </w:p>
    <w:p>
      <w:pPr>
        <w:ind w:firstLine="480"/>
        <w:rPr>
          <w:rFonts w:hint="eastAsia" w:ascii="宋体" w:hAnsi="宋体" w:eastAsia="宋体" w:cs="宋体"/>
          <w:lang w:val="en-US" w:eastAsia="zh-CN"/>
        </w:rPr>
      </w:pPr>
      <w:r>
        <w:rPr>
          <w:rFonts w:hint="eastAsia" w:ascii="宋体" w:hAnsi="宋体" w:eastAsia="宋体" w:cs="宋体"/>
        </w:rPr>
        <w:t>1）最佳视距：</w:t>
      </w:r>
      <w:r>
        <w:rPr>
          <w:rFonts w:hint="eastAsia" w:ascii="宋体" w:hAnsi="宋体" w:eastAsia="宋体" w:cs="宋体"/>
          <w:lang w:eastAsia="zh-CN"/>
        </w:rPr>
        <w:t>≥</w:t>
      </w:r>
      <w:r>
        <w:rPr>
          <w:rFonts w:hint="eastAsia" w:ascii="宋体" w:hAnsi="宋体" w:eastAsia="宋体" w:cs="宋体"/>
          <w:lang w:val="en-US" w:eastAsia="zh-CN"/>
        </w:rPr>
        <w:t>1.6m</w:t>
      </w:r>
    </w:p>
    <w:p>
      <w:pPr>
        <w:ind w:firstLine="480"/>
        <w:rPr>
          <w:rFonts w:hint="eastAsia" w:ascii="宋体" w:hAnsi="宋体" w:eastAsia="宋体" w:cs="宋体"/>
        </w:rPr>
      </w:pPr>
      <w:r>
        <w:rPr>
          <w:rFonts w:hint="eastAsia" w:ascii="宋体" w:hAnsi="宋体" w:eastAsia="宋体" w:cs="宋体"/>
        </w:rPr>
        <w:t>2）最佳视角：不小于水平1</w:t>
      </w:r>
      <w:r>
        <w:rPr>
          <w:rFonts w:hint="eastAsia" w:ascii="宋体" w:hAnsi="宋体" w:eastAsia="宋体" w:cs="宋体"/>
          <w:lang w:val="en-US" w:eastAsia="zh-CN"/>
        </w:rPr>
        <w:t>6</w:t>
      </w:r>
      <w:r>
        <w:rPr>
          <w:rFonts w:hint="eastAsia" w:ascii="宋体" w:hAnsi="宋体" w:eastAsia="宋体" w:cs="宋体"/>
        </w:rPr>
        <w:t>0°，垂直1</w:t>
      </w:r>
      <w:r>
        <w:rPr>
          <w:rFonts w:hint="eastAsia" w:ascii="宋体" w:hAnsi="宋体" w:eastAsia="宋体" w:cs="宋体"/>
          <w:lang w:val="en-US" w:eastAsia="zh-CN"/>
        </w:rPr>
        <w:t>6</w:t>
      </w:r>
      <w:r>
        <w:rPr>
          <w:rFonts w:hint="eastAsia" w:ascii="宋体" w:hAnsi="宋体" w:eastAsia="宋体" w:cs="宋体"/>
        </w:rPr>
        <w:t>0°</w:t>
      </w:r>
    </w:p>
    <w:p>
      <w:pPr>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使用</w:t>
      </w:r>
      <w:r>
        <w:rPr>
          <w:rFonts w:hint="eastAsia" w:ascii="宋体" w:hAnsi="宋体" w:eastAsia="宋体" w:cs="宋体"/>
        </w:rPr>
        <w:t>环境温度： -</w:t>
      </w:r>
      <w:r>
        <w:rPr>
          <w:rFonts w:hint="eastAsia" w:ascii="宋体" w:hAnsi="宋体" w:eastAsia="宋体" w:cs="宋体"/>
          <w:lang w:val="en-US" w:eastAsia="zh-CN"/>
        </w:rPr>
        <w:t>1</w:t>
      </w:r>
      <w:r>
        <w:rPr>
          <w:rFonts w:hint="eastAsia" w:ascii="宋体" w:hAnsi="宋体" w:eastAsia="宋体" w:cs="宋体"/>
        </w:rPr>
        <w:t>0℃ ～ +</w:t>
      </w:r>
      <w:r>
        <w:rPr>
          <w:rFonts w:hint="eastAsia" w:ascii="宋体" w:hAnsi="宋体" w:eastAsia="宋体" w:cs="宋体"/>
          <w:lang w:val="en-US" w:eastAsia="zh-CN"/>
        </w:rPr>
        <w:t>45</w:t>
      </w: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4）相对湿度： 10%～</w:t>
      </w:r>
      <w:r>
        <w:rPr>
          <w:rFonts w:hint="eastAsia" w:ascii="宋体" w:hAnsi="宋体" w:eastAsia="宋体" w:cs="宋体"/>
          <w:lang w:val="en-US" w:eastAsia="zh-CN"/>
        </w:rPr>
        <w:t>80</w:t>
      </w:r>
      <w:r>
        <w:rPr>
          <w:rFonts w:hint="eastAsia" w:ascii="宋体" w:hAnsi="宋体" w:eastAsia="宋体" w:cs="宋体"/>
        </w:rPr>
        <w:t>%RH</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供电</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1）工作电压：AC220V±10％，50Hz（三相五线制）</w:t>
      </w:r>
    </w:p>
    <w:p>
      <w:pPr>
        <w:ind w:firstLine="480"/>
        <w:rPr>
          <w:rFonts w:hint="eastAsia" w:ascii="宋体" w:hAnsi="宋体" w:eastAsia="宋体" w:cs="宋体"/>
        </w:rPr>
      </w:pPr>
      <w:r>
        <w:rPr>
          <w:rFonts w:hint="eastAsia" w:ascii="宋体" w:hAnsi="宋体" w:eastAsia="宋体" w:cs="宋体"/>
        </w:rPr>
        <w:t>2）最大功耗：≤</w:t>
      </w:r>
      <w:r>
        <w:rPr>
          <w:rFonts w:hint="eastAsia" w:ascii="宋体" w:hAnsi="宋体" w:eastAsia="宋体" w:cs="宋体"/>
          <w:lang w:val="en-US" w:eastAsia="zh-CN"/>
        </w:rPr>
        <w:t>600</w:t>
      </w:r>
      <w:r>
        <w:rPr>
          <w:rFonts w:hint="eastAsia" w:ascii="宋体" w:hAnsi="宋体" w:eastAsia="宋体" w:cs="宋体"/>
        </w:rPr>
        <w:t>W/m2</w:t>
      </w:r>
    </w:p>
    <w:p>
      <w:pPr>
        <w:ind w:firstLine="480"/>
        <w:rPr>
          <w:rFonts w:hint="eastAsia" w:ascii="宋体" w:hAnsi="宋体" w:eastAsia="宋体" w:cs="宋体"/>
        </w:rPr>
      </w:pPr>
      <w:r>
        <w:rPr>
          <w:rFonts w:hint="eastAsia" w:ascii="宋体" w:hAnsi="宋体" w:eastAsia="宋体" w:cs="宋体"/>
          <w:lang w:val="en-US" w:eastAsia="zh-CN"/>
        </w:rPr>
        <w:t>3）平均功耗：</w:t>
      </w:r>
      <w:r>
        <w:rPr>
          <w:rFonts w:hint="eastAsia" w:ascii="宋体" w:hAnsi="宋体" w:eastAsia="宋体" w:cs="宋体"/>
        </w:rPr>
        <w:t>≤</w:t>
      </w:r>
      <w:r>
        <w:rPr>
          <w:rFonts w:hint="eastAsia" w:ascii="宋体" w:hAnsi="宋体" w:eastAsia="宋体" w:cs="宋体"/>
          <w:lang w:val="en-US" w:eastAsia="zh-CN"/>
        </w:rPr>
        <w:t>220</w:t>
      </w:r>
      <w:r>
        <w:rPr>
          <w:rFonts w:hint="eastAsia" w:ascii="宋体" w:hAnsi="宋体" w:eastAsia="宋体" w:cs="宋体"/>
        </w:rPr>
        <w:t>W/m2</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主要技术参数</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1）换帧频率：≥60帧/秒</w:t>
      </w:r>
    </w:p>
    <w:p>
      <w:pPr>
        <w:ind w:firstLine="480"/>
        <w:rPr>
          <w:rFonts w:hint="eastAsia" w:ascii="宋体" w:hAnsi="宋体" w:eastAsia="宋体" w:cs="宋体"/>
        </w:rPr>
      </w:pPr>
      <w:r>
        <w:rPr>
          <w:rFonts w:hint="eastAsia" w:ascii="宋体" w:hAnsi="宋体" w:eastAsia="宋体" w:cs="宋体"/>
        </w:rPr>
        <w:t>2）刷新频率：≥3840帧/秒</w:t>
      </w:r>
    </w:p>
    <w:p>
      <w:pPr>
        <w:ind w:firstLine="480"/>
        <w:rPr>
          <w:rFonts w:hint="eastAsia" w:ascii="宋体" w:hAnsi="宋体" w:eastAsia="宋体" w:cs="宋体"/>
        </w:rPr>
      </w:pPr>
      <w:r>
        <w:rPr>
          <w:rFonts w:hint="eastAsia" w:ascii="宋体" w:hAnsi="宋体" w:eastAsia="宋体" w:cs="宋体"/>
        </w:rPr>
        <w:t>3）灰度/颜色：不小于13bit/显示16.7M颜色</w:t>
      </w:r>
    </w:p>
    <w:p>
      <w:pPr>
        <w:ind w:firstLine="480"/>
        <w:rPr>
          <w:rFonts w:hint="eastAsia" w:ascii="宋体" w:hAnsi="宋体" w:eastAsia="宋体" w:cs="宋体"/>
          <w:lang w:eastAsia="zh-CN"/>
        </w:rPr>
      </w:pPr>
      <w:r>
        <w:rPr>
          <w:rFonts w:hint="eastAsia" w:ascii="宋体" w:hAnsi="宋体" w:eastAsia="宋体" w:cs="宋体"/>
        </w:rPr>
        <w:t>4）白平衡亮度：≥</w:t>
      </w:r>
      <w:r>
        <w:rPr>
          <w:rFonts w:hint="eastAsia" w:ascii="宋体" w:hAnsi="宋体" w:eastAsia="宋体" w:cs="宋体"/>
          <w:lang w:val="en-US" w:eastAsia="zh-CN"/>
        </w:rPr>
        <w:t>70</w:t>
      </w:r>
      <w:r>
        <w:rPr>
          <w:rFonts w:hint="eastAsia" w:ascii="宋体" w:hAnsi="宋体" w:eastAsia="宋体" w:cs="宋体"/>
        </w:rPr>
        <w:t>0cd/㎡亮点可调</w:t>
      </w:r>
      <w:r>
        <w:rPr>
          <w:rFonts w:hint="eastAsia" w:ascii="宋体" w:hAnsi="宋体" w:eastAsia="宋体" w:cs="宋体"/>
          <w:lang w:val="en-US" w:eastAsia="zh-CN"/>
        </w:rPr>
        <w:t xml:space="preserve"> </w:t>
      </w:r>
    </w:p>
    <w:p>
      <w:pPr>
        <w:ind w:firstLine="480"/>
        <w:rPr>
          <w:rFonts w:hint="eastAsia" w:ascii="宋体" w:hAnsi="宋体" w:eastAsia="宋体" w:cs="宋体"/>
        </w:rPr>
      </w:pPr>
      <w:r>
        <w:rPr>
          <w:rFonts w:hint="eastAsia" w:ascii="宋体" w:hAnsi="宋体" w:eastAsia="宋体" w:cs="宋体"/>
        </w:rPr>
        <w:t>5）亮度调节方式：软件调节不小于100级可调</w:t>
      </w:r>
    </w:p>
    <w:p>
      <w:pPr>
        <w:ind w:firstLine="480"/>
        <w:rPr>
          <w:rFonts w:hint="eastAsia" w:ascii="宋体" w:hAnsi="宋体" w:eastAsia="宋体" w:cs="宋体"/>
        </w:rPr>
      </w:pPr>
      <w:r>
        <w:rPr>
          <w:rFonts w:hint="eastAsia" w:ascii="宋体" w:hAnsi="宋体" w:eastAsia="宋体" w:cs="宋体"/>
        </w:rPr>
        <w:t>6）视频信号：RF、S-Video、RGB、RGBHV、YUV、YC、COMPOSITION、HDMI、SDI(兼容)等。</w:t>
      </w:r>
    </w:p>
    <w:p>
      <w:pPr>
        <w:ind w:firstLine="480"/>
        <w:rPr>
          <w:rFonts w:hint="eastAsia" w:ascii="宋体" w:hAnsi="宋体" w:eastAsia="宋体" w:cs="宋体"/>
        </w:rPr>
      </w:pPr>
      <w:r>
        <w:rPr>
          <w:rFonts w:hint="eastAsia" w:ascii="宋体" w:hAnsi="宋体" w:eastAsia="宋体" w:cs="宋体"/>
        </w:rPr>
        <w:t>7）平均无故障：≥10000小时</w:t>
      </w:r>
    </w:p>
    <w:p>
      <w:pPr>
        <w:ind w:firstLine="480"/>
        <w:rPr>
          <w:rFonts w:hint="eastAsia" w:ascii="宋体" w:hAnsi="宋体" w:eastAsia="宋体" w:cs="宋体"/>
        </w:rPr>
      </w:pPr>
      <w:r>
        <w:rPr>
          <w:rFonts w:hint="eastAsia" w:ascii="宋体" w:hAnsi="宋体" w:eastAsia="宋体" w:cs="宋体"/>
        </w:rPr>
        <w:t>8）寿命：≥10万小时</w:t>
      </w:r>
    </w:p>
    <w:p>
      <w:pPr>
        <w:ind w:firstLine="480"/>
        <w:rPr>
          <w:rFonts w:hint="eastAsia" w:ascii="宋体" w:hAnsi="宋体" w:eastAsia="宋体" w:cs="宋体"/>
        </w:rPr>
      </w:pPr>
      <w:r>
        <w:rPr>
          <w:rFonts w:hint="eastAsia" w:ascii="宋体" w:hAnsi="宋体" w:eastAsia="宋体" w:cs="宋体"/>
        </w:rPr>
        <w:t>9）平整度：单元板拼接间隙＜1mm</w:t>
      </w:r>
    </w:p>
    <w:p>
      <w:pPr>
        <w:ind w:firstLine="480"/>
        <w:rPr>
          <w:rFonts w:hint="eastAsia" w:ascii="宋体" w:hAnsi="宋体" w:eastAsia="宋体" w:cs="宋体"/>
        </w:rPr>
      </w:pPr>
      <w:r>
        <w:rPr>
          <w:rFonts w:hint="eastAsia" w:ascii="宋体" w:hAnsi="宋体" w:eastAsia="宋体" w:cs="宋体"/>
        </w:rPr>
        <w:t>10）均匀性：像素光强、单元板亮度均匀</w:t>
      </w:r>
    </w:p>
    <w:p>
      <w:pPr>
        <w:ind w:firstLine="480"/>
        <w:rPr>
          <w:rFonts w:hint="eastAsia" w:ascii="宋体" w:hAnsi="宋体" w:eastAsia="宋体" w:cs="宋体"/>
        </w:rPr>
      </w:pPr>
      <w:r>
        <w:rPr>
          <w:rFonts w:hint="eastAsia" w:ascii="宋体" w:hAnsi="宋体" w:eastAsia="宋体" w:cs="宋体"/>
        </w:rPr>
        <w:t>11）像素失控率：＜0.0001</w:t>
      </w:r>
    </w:p>
    <w:p>
      <w:pPr>
        <w:ind w:firstLine="480"/>
        <w:rPr>
          <w:rFonts w:hint="eastAsia" w:ascii="宋体" w:hAnsi="宋体" w:eastAsia="宋体" w:cs="宋体"/>
        </w:rPr>
      </w:pPr>
      <w:r>
        <w:rPr>
          <w:rFonts w:hint="eastAsia" w:ascii="宋体" w:hAnsi="宋体" w:eastAsia="宋体" w:cs="宋体"/>
        </w:rPr>
        <w:t>12）开关电源负荷：不低于5V/40A</w:t>
      </w:r>
    </w:p>
    <w:p>
      <w:pPr>
        <w:ind w:firstLine="480"/>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控制方式</w:t>
      </w:r>
      <w:r>
        <w:rPr>
          <w:rFonts w:hint="eastAsia" w:ascii="宋体" w:hAnsi="宋体" w:eastAsia="宋体" w:cs="宋体"/>
        </w:rPr>
        <w:t>：计算机控制，视频同步，实时显示</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软件</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至少支持LED通用播放软件</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保护技术</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防潮、防尘、防腐、防静电，同时具有过流、短路、过压、欠压、防雷保护功能。</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播放内容</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文本文件，WORD文件，所有图片文件（BMP／JPG／GIF／PCX．．．），所有的动画文件（MPG ／MPEG／MPV／MPA／AVI／VCD／SWF／RM／RA／RMJ／ASF．．．）。</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拼装结构</w:t>
      </w:r>
    </w:p>
    <w:p>
      <w:pPr>
        <w:ind w:firstLine="480"/>
        <w:rPr>
          <w:rFonts w:hint="eastAsia" w:ascii="宋体" w:hAnsi="宋体" w:eastAsia="宋体" w:cs="宋体"/>
        </w:rPr>
      </w:pPr>
      <w:r>
        <w:rPr>
          <w:rFonts w:hint="eastAsia" w:ascii="宋体" w:hAnsi="宋体" w:eastAsia="宋体" w:cs="宋体"/>
        </w:rPr>
        <w:t>单元模组化结构设计，屏面采用单元</w:t>
      </w:r>
      <w:r>
        <w:rPr>
          <w:rFonts w:hint="eastAsia" w:ascii="宋体" w:hAnsi="宋体" w:eastAsia="宋体" w:cs="宋体"/>
          <w:lang w:eastAsia="zh-CN"/>
        </w:rPr>
        <w:t>模组</w:t>
      </w:r>
      <w:r>
        <w:rPr>
          <w:rFonts w:hint="eastAsia" w:ascii="宋体" w:hAnsi="宋体" w:eastAsia="宋体" w:cs="宋体"/>
        </w:rPr>
        <w:t>，显示屏组合拼装结构。</w:t>
      </w:r>
    </w:p>
    <w:p>
      <w:pPr>
        <w:ind w:firstLine="480"/>
        <w:rPr>
          <w:rFonts w:hint="eastAsia" w:ascii="宋体" w:hAnsi="宋体" w:eastAsia="宋体" w:cs="宋体"/>
        </w:rPr>
      </w:pPr>
    </w:p>
    <w:p>
      <w:pPr>
        <w:pStyle w:val="5"/>
        <w:keepNext/>
        <w:keepLines/>
        <w:pageBreakBefore w:val="0"/>
        <w:widowControl w:val="0"/>
        <w:kinsoku/>
        <w:wordWrap/>
        <w:overflowPunct/>
        <w:topLinePunct w:val="0"/>
        <w:autoSpaceDE/>
        <w:autoSpaceDN/>
        <w:bidi w:val="0"/>
        <w:adjustRightInd/>
        <w:snapToGrid/>
        <w:spacing w:beforeLines="0" w:afterLines="0" w:line="240" w:lineRule="auto"/>
        <w:ind w:left="619" w:leftChars="0" w:hanging="619" w:hangingChars="257"/>
        <w:textAlignment w:val="auto"/>
        <w:rPr>
          <w:rFonts w:hint="eastAsia" w:ascii="宋体" w:hAnsi="宋体" w:eastAsia="宋体" w:cs="宋体"/>
        </w:rPr>
      </w:pPr>
      <w:r>
        <w:rPr>
          <w:rFonts w:hint="eastAsia" w:ascii="宋体" w:hAnsi="宋体" w:eastAsia="宋体" w:cs="宋体"/>
          <w:lang w:val="en-US" w:eastAsia="zh-CN"/>
        </w:rPr>
        <w:t>2）P2显示屏</w:t>
      </w:r>
      <w:r>
        <w:rPr>
          <w:rFonts w:hint="eastAsia" w:ascii="宋体" w:hAnsi="宋体" w:eastAsia="宋体" w:cs="宋体"/>
        </w:rPr>
        <w:t>技术参数</w:t>
      </w:r>
    </w:p>
    <w:p>
      <w:pPr>
        <w:pStyle w:val="6"/>
        <w:keepNext/>
        <w:keepLines/>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ind w:left="420" w:leftChars="0" w:hanging="420" w:firstLineChars="0"/>
        <w:textAlignment w:val="auto"/>
        <w:rPr>
          <w:rFonts w:hint="eastAsia" w:ascii="宋体" w:hAnsi="宋体" w:eastAsia="宋体" w:cs="宋体"/>
        </w:rPr>
      </w:pPr>
      <w:r>
        <w:rPr>
          <w:rFonts w:hint="eastAsia" w:ascii="宋体" w:hAnsi="宋体" w:eastAsia="宋体" w:cs="宋体"/>
          <w:lang w:eastAsia="zh-CN"/>
        </w:rPr>
        <w:t>显示模组参数</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1）像素点间距：</w:t>
      </w:r>
      <w:r>
        <w:rPr>
          <w:rFonts w:hint="eastAsia" w:ascii="宋体" w:hAnsi="宋体" w:eastAsia="宋体" w:cs="宋体"/>
          <w:lang w:val="en-US" w:eastAsia="zh-CN"/>
        </w:rPr>
        <w:t>2</w:t>
      </w:r>
      <w:r>
        <w:rPr>
          <w:rFonts w:hint="eastAsia" w:ascii="宋体" w:hAnsi="宋体" w:eastAsia="宋体" w:cs="宋体"/>
        </w:rPr>
        <w:t xml:space="preserve">mm </w:t>
      </w:r>
    </w:p>
    <w:p>
      <w:pPr>
        <w:ind w:firstLine="480"/>
        <w:rPr>
          <w:rFonts w:hint="eastAsia" w:ascii="宋体" w:hAnsi="宋体" w:eastAsia="宋体" w:cs="宋体"/>
        </w:rPr>
      </w:pPr>
      <w:r>
        <w:rPr>
          <w:rFonts w:hint="eastAsia" w:ascii="宋体" w:hAnsi="宋体" w:eastAsia="宋体" w:cs="宋体"/>
        </w:rPr>
        <w:t>2）发光点颜色：1R1G1B</w:t>
      </w:r>
    </w:p>
    <w:p>
      <w:pPr>
        <w:ind w:firstLine="480"/>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eastAsia="zh-CN"/>
        </w:rPr>
        <w:t>像素密度</w:t>
      </w:r>
      <w:r>
        <w:rPr>
          <w:rFonts w:hint="eastAsia" w:ascii="宋体" w:hAnsi="宋体" w:eastAsia="宋体" w:cs="宋体"/>
        </w:rPr>
        <w:t>：</w:t>
      </w:r>
      <w:r>
        <w:rPr>
          <w:rFonts w:hint="eastAsia" w:ascii="宋体" w:hAnsi="宋体" w:eastAsia="宋体" w:cs="宋体"/>
          <w:lang w:val="en-US" w:eastAsia="zh-CN"/>
        </w:rPr>
        <w:t>250000点/㎡</w:t>
      </w:r>
    </w:p>
    <w:p>
      <w:pPr>
        <w:pStyle w:val="2"/>
        <w:rPr>
          <w:rFonts w:hint="eastAsia" w:ascii="宋体" w:hAnsi="宋体" w:eastAsia="宋体" w:cs="宋体"/>
          <w:lang w:val="en-US" w:eastAsia="zh-CN"/>
        </w:rPr>
      </w:pPr>
      <w:r>
        <w:rPr>
          <w:rFonts w:hint="eastAsia" w:ascii="宋体" w:hAnsi="宋体" w:eastAsia="宋体" w:cs="宋体"/>
          <w:lang w:val="en-US" w:eastAsia="zh-CN"/>
        </w:rPr>
        <w:t>4）模组尺寸/分辨率：320mm*160mm /160*80</w:t>
      </w:r>
    </w:p>
    <w:p>
      <w:pPr>
        <w:pStyle w:val="6"/>
        <w:numPr>
          <w:ilvl w:val="0"/>
          <w:numId w:val="3"/>
        </w:numPr>
        <w:ind w:left="420" w:leftChars="0" w:hanging="420" w:firstLineChars="0"/>
        <w:rPr>
          <w:rFonts w:hint="eastAsia" w:ascii="宋体" w:hAnsi="宋体" w:eastAsia="宋体" w:cs="宋体"/>
        </w:rPr>
      </w:pPr>
      <w:r>
        <w:rPr>
          <w:rFonts w:hint="eastAsia" w:ascii="宋体" w:hAnsi="宋体" w:eastAsia="宋体" w:cs="宋体"/>
        </w:rPr>
        <w:t>封装</w:t>
      </w:r>
    </w:p>
    <w:p>
      <w:pPr>
        <w:ind w:firstLine="480"/>
        <w:rPr>
          <w:rFonts w:hint="eastAsia" w:ascii="宋体" w:hAnsi="宋体" w:eastAsia="宋体" w:cs="宋体"/>
          <w:color w:val="auto"/>
        </w:rPr>
      </w:pPr>
      <w:r>
        <w:rPr>
          <w:rFonts w:hint="eastAsia" w:ascii="宋体" w:hAnsi="宋体" w:eastAsia="宋体" w:cs="宋体"/>
          <w:color w:val="auto"/>
          <w:lang w:val="en-US" w:eastAsia="zh-CN"/>
        </w:rPr>
        <w:t>1）SMD1515 金线封装</w:t>
      </w:r>
    </w:p>
    <w:p>
      <w:pPr>
        <w:ind w:firstLine="480"/>
        <w:rPr>
          <w:rFonts w:hint="eastAsia" w:ascii="宋体" w:hAnsi="宋体" w:eastAsia="宋体" w:cs="宋体"/>
          <w:color w:val="auto"/>
          <w:lang w:eastAsia="zh-CN"/>
        </w:rPr>
      </w:pPr>
      <w:r>
        <w:rPr>
          <w:rFonts w:hint="eastAsia" w:ascii="宋体" w:hAnsi="宋体" w:eastAsia="宋体" w:cs="宋体"/>
          <w:color w:val="auto"/>
        </w:rPr>
        <w:t>2）投标产品需提供第三方检测报告</w:t>
      </w:r>
      <w:r>
        <w:rPr>
          <w:rFonts w:hint="eastAsia" w:ascii="宋体" w:hAnsi="宋体" w:eastAsia="宋体" w:cs="宋体"/>
          <w:color w:val="auto"/>
          <w:lang w:eastAsia="zh-CN"/>
        </w:rPr>
        <w:t>（</w:t>
      </w:r>
      <w:r>
        <w:rPr>
          <w:rFonts w:hint="eastAsia" w:ascii="宋体" w:hAnsi="宋体" w:eastAsia="宋体" w:cs="宋体"/>
          <w:color w:val="auto"/>
          <w:lang w:val="en-US" w:eastAsia="zh-CN"/>
        </w:rPr>
        <w:t>CNAS、国家广播电视产品质量检验中心出具报告</w:t>
      </w:r>
      <w:r>
        <w:rPr>
          <w:rFonts w:hint="eastAsia" w:ascii="宋体" w:hAnsi="宋体" w:eastAsia="宋体" w:cs="宋体"/>
          <w:color w:val="auto"/>
          <w:lang w:eastAsia="zh-CN"/>
        </w:rPr>
        <w:t>）</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显示屏整屏</w:t>
      </w:r>
      <w:r>
        <w:rPr>
          <w:rFonts w:hint="eastAsia" w:ascii="宋体" w:hAnsi="宋体" w:eastAsia="宋体" w:cs="宋体"/>
        </w:rPr>
        <w:tab/>
      </w:r>
    </w:p>
    <w:p>
      <w:pPr>
        <w:ind w:firstLine="480"/>
        <w:rPr>
          <w:rFonts w:hint="eastAsia" w:ascii="宋体" w:hAnsi="宋体" w:eastAsia="宋体" w:cs="宋体"/>
          <w:lang w:val="en-US" w:eastAsia="zh-CN"/>
        </w:rPr>
      </w:pPr>
      <w:r>
        <w:rPr>
          <w:rFonts w:hint="eastAsia" w:ascii="宋体" w:hAnsi="宋体" w:eastAsia="宋体" w:cs="宋体"/>
        </w:rPr>
        <w:t>1）最佳视距：</w:t>
      </w:r>
      <w:r>
        <w:rPr>
          <w:rFonts w:hint="eastAsia" w:ascii="宋体" w:hAnsi="宋体" w:eastAsia="宋体" w:cs="宋体"/>
          <w:lang w:eastAsia="zh-CN"/>
        </w:rPr>
        <w:t>≥</w:t>
      </w:r>
      <w:r>
        <w:rPr>
          <w:rFonts w:hint="eastAsia" w:ascii="宋体" w:hAnsi="宋体" w:eastAsia="宋体" w:cs="宋体"/>
          <w:lang w:val="en-US" w:eastAsia="zh-CN"/>
        </w:rPr>
        <w:t>2m</w:t>
      </w:r>
    </w:p>
    <w:p>
      <w:pPr>
        <w:ind w:firstLine="480"/>
        <w:rPr>
          <w:rFonts w:hint="eastAsia" w:ascii="宋体" w:hAnsi="宋体" w:eastAsia="宋体" w:cs="宋体"/>
        </w:rPr>
      </w:pPr>
      <w:r>
        <w:rPr>
          <w:rFonts w:hint="eastAsia" w:ascii="宋体" w:hAnsi="宋体" w:eastAsia="宋体" w:cs="宋体"/>
        </w:rPr>
        <w:t>2）最佳视角：不小于水平1</w:t>
      </w:r>
      <w:r>
        <w:rPr>
          <w:rFonts w:hint="eastAsia" w:ascii="宋体" w:hAnsi="宋体" w:eastAsia="宋体" w:cs="宋体"/>
          <w:lang w:val="en-US" w:eastAsia="zh-CN"/>
        </w:rPr>
        <w:t>6</w:t>
      </w:r>
      <w:r>
        <w:rPr>
          <w:rFonts w:hint="eastAsia" w:ascii="宋体" w:hAnsi="宋体" w:eastAsia="宋体" w:cs="宋体"/>
        </w:rPr>
        <w:t>0°，垂直1</w:t>
      </w:r>
      <w:r>
        <w:rPr>
          <w:rFonts w:hint="eastAsia" w:ascii="宋体" w:hAnsi="宋体" w:eastAsia="宋体" w:cs="宋体"/>
          <w:lang w:val="en-US" w:eastAsia="zh-CN"/>
        </w:rPr>
        <w:t>6</w:t>
      </w:r>
      <w:r>
        <w:rPr>
          <w:rFonts w:hint="eastAsia" w:ascii="宋体" w:hAnsi="宋体" w:eastAsia="宋体" w:cs="宋体"/>
        </w:rPr>
        <w:t>0°</w:t>
      </w:r>
    </w:p>
    <w:p>
      <w:pPr>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使用</w:t>
      </w:r>
      <w:r>
        <w:rPr>
          <w:rFonts w:hint="eastAsia" w:ascii="宋体" w:hAnsi="宋体" w:eastAsia="宋体" w:cs="宋体"/>
        </w:rPr>
        <w:t>环境温度： -</w:t>
      </w:r>
      <w:r>
        <w:rPr>
          <w:rFonts w:hint="eastAsia" w:ascii="宋体" w:hAnsi="宋体" w:eastAsia="宋体" w:cs="宋体"/>
          <w:lang w:val="en-US" w:eastAsia="zh-CN"/>
        </w:rPr>
        <w:t>1</w:t>
      </w:r>
      <w:r>
        <w:rPr>
          <w:rFonts w:hint="eastAsia" w:ascii="宋体" w:hAnsi="宋体" w:eastAsia="宋体" w:cs="宋体"/>
        </w:rPr>
        <w:t>0℃ ～ +</w:t>
      </w:r>
      <w:r>
        <w:rPr>
          <w:rFonts w:hint="eastAsia" w:ascii="宋体" w:hAnsi="宋体" w:eastAsia="宋体" w:cs="宋体"/>
          <w:lang w:val="en-US" w:eastAsia="zh-CN"/>
        </w:rPr>
        <w:t>45</w:t>
      </w: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4）相对湿度： 10%～</w:t>
      </w:r>
      <w:r>
        <w:rPr>
          <w:rFonts w:hint="eastAsia" w:ascii="宋体" w:hAnsi="宋体" w:eastAsia="宋体" w:cs="宋体"/>
          <w:lang w:val="en-US" w:eastAsia="zh-CN"/>
        </w:rPr>
        <w:t>80</w:t>
      </w:r>
      <w:r>
        <w:rPr>
          <w:rFonts w:hint="eastAsia" w:ascii="宋体" w:hAnsi="宋体" w:eastAsia="宋体" w:cs="宋体"/>
        </w:rPr>
        <w:t>%RH</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供电</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1）工作电压：AC220V±10％，50Hz（三相五线制）</w:t>
      </w:r>
    </w:p>
    <w:p>
      <w:pPr>
        <w:ind w:firstLine="480"/>
        <w:rPr>
          <w:rFonts w:hint="eastAsia" w:ascii="宋体" w:hAnsi="宋体" w:eastAsia="宋体" w:cs="宋体"/>
        </w:rPr>
      </w:pPr>
      <w:r>
        <w:rPr>
          <w:rFonts w:hint="eastAsia" w:ascii="宋体" w:hAnsi="宋体" w:eastAsia="宋体" w:cs="宋体"/>
        </w:rPr>
        <w:t>2）最大功耗：≤</w:t>
      </w:r>
      <w:r>
        <w:rPr>
          <w:rFonts w:hint="eastAsia" w:ascii="宋体" w:hAnsi="宋体" w:eastAsia="宋体" w:cs="宋体"/>
          <w:lang w:val="en-US" w:eastAsia="zh-CN"/>
        </w:rPr>
        <w:t>500</w:t>
      </w:r>
      <w:r>
        <w:rPr>
          <w:rFonts w:hint="eastAsia" w:ascii="宋体" w:hAnsi="宋体" w:eastAsia="宋体" w:cs="宋体"/>
        </w:rPr>
        <w:t>W/m2</w:t>
      </w:r>
    </w:p>
    <w:p>
      <w:pPr>
        <w:ind w:firstLine="480"/>
        <w:rPr>
          <w:rFonts w:hint="eastAsia" w:ascii="宋体" w:hAnsi="宋体" w:eastAsia="宋体" w:cs="宋体"/>
        </w:rPr>
      </w:pPr>
      <w:r>
        <w:rPr>
          <w:rFonts w:hint="eastAsia" w:ascii="宋体" w:hAnsi="宋体" w:eastAsia="宋体" w:cs="宋体"/>
          <w:lang w:val="en-US" w:eastAsia="zh-CN"/>
        </w:rPr>
        <w:t>3）平均功耗：</w:t>
      </w:r>
      <w:r>
        <w:rPr>
          <w:rFonts w:hint="eastAsia" w:ascii="宋体" w:hAnsi="宋体" w:eastAsia="宋体" w:cs="宋体"/>
        </w:rPr>
        <w:t>≤</w:t>
      </w:r>
      <w:r>
        <w:rPr>
          <w:rFonts w:hint="eastAsia" w:ascii="宋体" w:hAnsi="宋体" w:eastAsia="宋体" w:cs="宋体"/>
          <w:lang w:val="en-US" w:eastAsia="zh-CN"/>
        </w:rPr>
        <w:t>200</w:t>
      </w:r>
      <w:r>
        <w:rPr>
          <w:rFonts w:hint="eastAsia" w:ascii="宋体" w:hAnsi="宋体" w:eastAsia="宋体" w:cs="宋体"/>
        </w:rPr>
        <w:t>W/m2</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主要技术参数</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1）换帧频率：≥60帧/秒</w:t>
      </w:r>
    </w:p>
    <w:p>
      <w:pPr>
        <w:ind w:firstLine="480"/>
        <w:rPr>
          <w:rFonts w:hint="eastAsia" w:ascii="宋体" w:hAnsi="宋体" w:eastAsia="宋体" w:cs="宋体"/>
        </w:rPr>
      </w:pPr>
      <w:r>
        <w:rPr>
          <w:rFonts w:hint="eastAsia" w:ascii="宋体" w:hAnsi="宋体" w:eastAsia="宋体" w:cs="宋体"/>
        </w:rPr>
        <w:t>2）刷新频率：≥3840帧/秒</w:t>
      </w:r>
    </w:p>
    <w:p>
      <w:pPr>
        <w:ind w:firstLine="480"/>
        <w:rPr>
          <w:rFonts w:hint="eastAsia" w:ascii="宋体" w:hAnsi="宋体" w:eastAsia="宋体" w:cs="宋体"/>
        </w:rPr>
      </w:pPr>
      <w:r>
        <w:rPr>
          <w:rFonts w:hint="eastAsia" w:ascii="宋体" w:hAnsi="宋体" w:eastAsia="宋体" w:cs="宋体"/>
        </w:rPr>
        <w:t>3）灰度/颜色：不小于13bit/显示16.7M颜色</w:t>
      </w:r>
    </w:p>
    <w:p>
      <w:pPr>
        <w:ind w:firstLine="480"/>
        <w:rPr>
          <w:rFonts w:hint="eastAsia" w:ascii="宋体" w:hAnsi="宋体" w:eastAsia="宋体" w:cs="宋体"/>
          <w:lang w:eastAsia="zh-CN"/>
        </w:rPr>
      </w:pPr>
      <w:r>
        <w:rPr>
          <w:rFonts w:hint="eastAsia" w:ascii="宋体" w:hAnsi="宋体" w:eastAsia="宋体" w:cs="宋体"/>
        </w:rPr>
        <w:t>4）白平衡亮度：≥</w:t>
      </w:r>
      <w:r>
        <w:rPr>
          <w:rFonts w:hint="eastAsia" w:ascii="宋体" w:hAnsi="宋体" w:eastAsia="宋体" w:cs="宋体"/>
          <w:lang w:val="en-US" w:eastAsia="zh-CN"/>
        </w:rPr>
        <w:t>60</w:t>
      </w:r>
      <w:r>
        <w:rPr>
          <w:rFonts w:hint="eastAsia" w:ascii="宋体" w:hAnsi="宋体" w:eastAsia="宋体" w:cs="宋体"/>
        </w:rPr>
        <w:t>0cd/㎡亮点可调</w:t>
      </w:r>
      <w:r>
        <w:rPr>
          <w:rFonts w:hint="eastAsia" w:ascii="宋体" w:hAnsi="宋体" w:eastAsia="宋体" w:cs="宋体"/>
          <w:lang w:val="en-US" w:eastAsia="zh-CN"/>
        </w:rPr>
        <w:t xml:space="preserve"> </w:t>
      </w:r>
    </w:p>
    <w:p>
      <w:pPr>
        <w:ind w:firstLine="480"/>
        <w:rPr>
          <w:rFonts w:hint="eastAsia" w:ascii="宋体" w:hAnsi="宋体" w:eastAsia="宋体" w:cs="宋体"/>
        </w:rPr>
      </w:pPr>
      <w:r>
        <w:rPr>
          <w:rFonts w:hint="eastAsia" w:ascii="宋体" w:hAnsi="宋体" w:eastAsia="宋体" w:cs="宋体"/>
        </w:rPr>
        <w:t>5）亮度调节方式：软件调节不小于100级可调</w:t>
      </w:r>
    </w:p>
    <w:p>
      <w:pPr>
        <w:ind w:firstLine="480"/>
        <w:rPr>
          <w:rFonts w:hint="eastAsia" w:ascii="宋体" w:hAnsi="宋体" w:eastAsia="宋体" w:cs="宋体"/>
        </w:rPr>
      </w:pPr>
      <w:r>
        <w:rPr>
          <w:rFonts w:hint="eastAsia" w:ascii="宋体" w:hAnsi="宋体" w:eastAsia="宋体" w:cs="宋体"/>
        </w:rPr>
        <w:t>6）视频信号：RF、S-Video、RGB、RGBHV、YUV、YC、COMPOSITION、HDMI、SDI(兼容)等。</w:t>
      </w:r>
    </w:p>
    <w:p>
      <w:pPr>
        <w:ind w:firstLine="480"/>
        <w:rPr>
          <w:rFonts w:hint="eastAsia" w:ascii="宋体" w:hAnsi="宋体" w:eastAsia="宋体" w:cs="宋体"/>
        </w:rPr>
      </w:pPr>
      <w:r>
        <w:rPr>
          <w:rFonts w:hint="eastAsia" w:ascii="宋体" w:hAnsi="宋体" w:eastAsia="宋体" w:cs="宋体"/>
        </w:rPr>
        <w:t>7）平均无故障：≥10000小时</w:t>
      </w:r>
    </w:p>
    <w:p>
      <w:pPr>
        <w:ind w:firstLine="480"/>
        <w:rPr>
          <w:rFonts w:hint="eastAsia" w:ascii="宋体" w:hAnsi="宋体" w:eastAsia="宋体" w:cs="宋体"/>
        </w:rPr>
      </w:pPr>
      <w:r>
        <w:rPr>
          <w:rFonts w:hint="eastAsia" w:ascii="宋体" w:hAnsi="宋体" w:eastAsia="宋体" w:cs="宋体"/>
        </w:rPr>
        <w:t>8）寿命：≥10万小时</w:t>
      </w:r>
    </w:p>
    <w:p>
      <w:pPr>
        <w:ind w:firstLine="480"/>
        <w:rPr>
          <w:rFonts w:hint="eastAsia" w:ascii="宋体" w:hAnsi="宋体" w:eastAsia="宋体" w:cs="宋体"/>
        </w:rPr>
      </w:pPr>
      <w:r>
        <w:rPr>
          <w:rFonts w:hint="eastAsia" w:ascii="宋体" w:hAnsi="宋体" w:eastAsia="宋体" w:cs="宋体"/>
        </w:rPr>
        <w:t>9）平整度：单元板拼接间隙＜1mm</w:t>
      </w:r>
    </w:p>
    <w:p>
      <w:pPr>
        <w:ind w:firstLine="480"/>
        <w:rPr>
          <w:rFonts w:hint="eastAsia" w:ascii="宋体" w:hAnsi="宋体" w:eastAsia="宋体" w:cs="宋体"/>
        </w:rPr>
      </w:pPr>
      <w:r>
        <w:rPr>
          <w:rFonts w:hint="eastAsia" w:ascii="宋体" w:hAnsi="宋体" w:eastAsia="宋体" w:cs="宋体"/>
        </w:rPr>
        <w:t>10）均匀性：像素光强、单元板亮度均匀</w:t>
      </w:r>
    </w:p>
    <w:p>
      <w:pPr>
        <w:ind w:firstLine="480"/>
        <w:rPr>
          <w:rFonts w:hint="eastAsia" w:ascii="宋体" w:hAnsi="宋体" w:eastAsia="宋体" w:cs="宋体"/>
        </w:rPr>
      </w:pPr>
      <w:r>
        <w:rPr>
          <w:rFonts w:hint="eastAsia" w:ascii="宋体" w:hAnsi="宋体" w:eastAsia="宋体" w:cs="宋体"/>
        </w:rPr>
        <w:t>11）像素失控率：＜0.0001</w:t>
      </w:r>
    </w:p>
    <w:p>
      <w:pPr>
        <w:ind w:firstLine="480"/>
        <w:rPr>
          <w:rFonts w:hint="eastAsia" w:ascii="宋体" w:hAnsi="宋体" w:eastAsia="宋体" w:cs="宋体"/>
        </w:rPr>
      </w:pPr>
      <w:r>
        <w:rPr>
          <w:rFonts w:hint="eastAsia" w:ascii="宋体" w:hAnsi="宋体" w:eastAsia="宋体" w:cs="宋体"/>
        </w:rPr>
        <w:t>12）开关电源负荷：不低于5V/40A</w:t>
      </w:r>
    </w:p>
    <w:p>
      <w:pPr>
        <w:ind w:firstLine="480"/>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控制方式</w:t>
      </w:r>
      <w:r>
        <w:rPr>
          <w:rFonts w:hint="eastAsia" w:ascii="宋体" w:hAnsi="宋体" w:eastAsia="宋体" w:cs="宋体"/>
        </w:rPr>
        <w:t>：计算机控制，视频同步，实时显示</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软件</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至少支持LED通用播放软件</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保护技术</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防潮、防尘、防腐、防静电，同时具有过流、短路、过压、欠压、防雷保护功能。</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播放内容</w:t>
      </w:r>
      <w:r>
        <w:rPr>
          <w:rFonts w:hint="eastAsia" w:ascii="宋体" w:hAnsi="宋体" w:eastAsia="宋体" w:cs="宋体"/>
        </w:rPr>
        <w:tab/>
      </w:r>
    </w:p>
    <w:p>
      <w:pPr>
        <w:ind w:firstLine="480"/>
        <w:rPr>
          <w:rFonts w:hint="eastAsia" w:ascii="宋体" w:hAnsi="宋体" w:eastAsia="宋体" w:cs="宋体"/>
        </w:rPr>
      </w:pPr>
      <w:r>
        <w:rPr>
          <w:rFonts w:hint="eastAsia" w:ascii="宋体" w:hAnsi="宋体" w:eastAsia="宋体" w:cs="宋体"/>
        </w:rPr>
        <w:t>文本文件，WORD文件，所有图片文件（BMP／JPG／GIF／PCX．．．），所有的动画文件（MPG ／MPEG／MPV／MPA／AVI／VCD／SWF／RM／RA／RMJ／ASF．．．）。</w:t>
      </w:r>
    </w:p>
    <w:p>
      <w:pPr>
        <w:pStyle w:val="6"/>
        <w:numPr>
          <w:ilvl w:val="0"/>
          <w:numId w:val="4"/>
        </w:numPr>
        <w:ind w:left="420" w:leftChars="0" w:hanging="420" w:firstLineChars="0"/>
        <w:rPr>
          <w:rFonts w:hint="eastAsia" w:ascii="宋体" w:hAnsi="宋体" w:eastAsia="宋体" w:cs="宋体"/>
        </w:rPr>
      </w:pPr>
      <w:r>
        <w:rPr>
          <w:rFonts w:hint="eastAsia" w:ascii="宋体" w:hAnsi="宋体" w:eastAsia="宋体" w:cs="宋体"/>
        </w:rPr>
        <w:t>拼装结构</w:t>
      </w:r>
    </w:p>
    <w:p>
      <w:pPr>
        <w:ind w:firstLine="480"/>
        <w:rPr>
          <w:rFonts w:hint="eastAsia" w:ascii="宋体" w:hAnsi="宋体" w:eastAsia="宋体" w:cs="宋体"/>
        </w:rPr>
      </w:pPr>
      <w:r>
        <w:rPr>
          <w:rFonts w:hint="eastAsia" w:ascii="宋体" w:hAnsi="宋体" w:eastAsia="宋体" w:cs="宋体"/>
        </w:rPr>
        <w:t>单元模组化结构设计，屏面采用单元</w:t>
      </w:r>
      <w:r>
        <w:rPr>
          <w:rFonts w:hint="eastAsia" w:ascii="宋体" w:hAnsi="宋体" w:eastAsia="宋体" w:cs="宋体"/>
          <w:lang w:eastAsia="zh-CN"/>
        </w:rPr>
        <w:t>模组</w:t>
      </w:r>
      <w:r>
        <w:rPr>
          <w:rFonts w:hint="eastAsia" w:ascii="宋体" w:hAnsi="宋体" w:eastAsia="宋体" w:cs="宋体"/>
        </w:rPr>
        <w:t>，显示屏组合拼装结构。</w:t>
      </w:r>
    </w:p>
    <w:p>
      <w:pPr>
        <w:pStyle w:val="2"/>
        <w:rPr>
          <w:rFonts w:hint="eastAsia" w:ascii="宋体" w:hAnsi="宋体" w:eastAsia="宋体" w:cs="宋体"/>
        </w:rPr>
      </w:pPr>
    </w:p>
    <w:p>
      <w:pPr>
        <w:pStyle w:val="5"/>
        <w:keepNext/>
        <w:keepLines/>
        <w:pageBreakBefore w:val="0"/>
        <w:widowControl w:val="0"/>
        <w:kinsoku/>
        <w:wordWrap/>
        <w:overflowPunct/>
        <w:topLinePunct w:val="0"/>
        <w:autoSpaceDE/>
        <w:autoSpaceDN/>
        <w:bidi w:val="0"/>
        <w:adjustRightInd/>
        <w:snapToGrid/>
        <w:spacing w:beforeLines="0" w:afterLines="0" w:line="240" w:lineRule="auto"/>
        <w:ind w:left="619" w:leftChars="0" w:hanging="619" w:hangingChars="257"/>
        <w:textAlignment w:val="auto"/>
        <w:rPr>
          <w:rFonts w:hint="eastAsia" w:ascii="宋体" w:hAnsi="宋体" w:eastAsia="宋体" w:cs="宋体"/>
        </w:rPr>
      </w:pPr>
      <w:r>
        <w:rPr>
          <w:rFonts w:hint="eastAsia" w:ascii="宋体" w:hAnsi="宋体" w:eastAsia="宋体" w:cs="宋体"/>
          <w:lang w:val="en-US" w:eastAsia="zh-CN"/>
        </w:rPr>
        <w:t>3）会议一体机</w:t>
      </w:r>
      <w:r>
        <w:rPr>
          <w:rFonts w:hint="eastAsia" w:ascii="宋体" w:hAnsi="宋体" w:eastAsia="宋体" w:cs="宋体"/>
        </w:rPr>
        <w:t>技术参数</w:t>
      </w:r>
    </w:p>
    <w:p>
      <w:pPr>
        <w:numPr>
          <w:ilvl w:val="0"/>
          <w:numId w:val="4"/>
        </w:numPr>
        <w:ind w:left="420" w:leftChars="0" w:hanging="420" w:firstLineChars="0"/>
        <w:rPr>
          <w:rFonts w:hint="eastAsia" w:ascii="宋体" w:hAnsi="宋体" w:eastAsia="宋体" w:cs="宋体"/>
          <w:b/>
          <w:bCs/>
          <w:lang w:eastAsia="zh-CN"/>
        </w:rPr>
      </w:pPr>
      <w:r>
        <w:rPr>
          <w:rFonts w:hint="eastAsia" w:ascii="宋体" w:hAnsi="宋体" w:eastAsia="宋体" w:cs="宋体"/>
          <w:b/>
          <w:bCs/>
          <w:lang w:eastAsia="zh-CN"/>
        </w:rPr>
        <w:t>主要功能特点：</w:t>
      </w:r>
    </w:p>
    <w:p>
      <w:pPr>
        <w:ind w:firstLine="480"/>
        <w:rPr>
          <w:rFonts w:hint="eastAsia" w:ascii="宋体" w:hAnsi="宋体" w:eastAsia="宋体" w:cs="宋体"/>
          <w:lang w:val="en-US" w:eastAsia="zh-CN"/>
        </w:rPr>
      </w:pPr>
      <w:r>
        <w:rPr>
          <w:rFonts w:hint="eastAsia" w:ascii="宋体" w:hAnsi="宋体" w:eastAsia="宋体" w:cs="宋体"/>
          <w:lang w:val="en-US" w:eastAsia="zh-CN"/>
        </w:rPr>
        <w:t>1）4K超清分辨率，采用AG防眩光屏幕，莫氏7级硬度，画面柔和清晰。</w:t>
      </w:r>
    </w:p>
    <w:p>
      <w:pPr>
        <w:pStyle w:val="2"/>
        <w:numPr>
          <w:ilvl w:val="0"/>
          <w:numId w:val="0"/>
        </w:numPr>
        <w:ind w:left="425" w:leftChars="0"/>
        <w:rPr>
          <w:rFonts w:hint="eastAsia" w:ascii="宋体" w:hAnsi="宋体" w:eastAsia="宋体" w:cs="宋体"/>
          <w:lang w:val="en-US" w:eastAsia="zh-CN"/>
        </w:rPr>
      </w:pPr>
      <w:r>
        <w:rPr>
          <w:rFonts w:hint="eastAsia" w:ascii="宋体" w:hAnsi="宋体" w:eastAsia="宋体" w:cs="宋体"/>
          <w:lang w:val="en-US" w:eastAsia="zh-CN"/>
        </w:rPr>
        <w:t>2）电子白板：顺滑书写，支持20点触控，批注、绘画、擦除、图像放大缩小和旋转，并支持手机扫码一键保存白板内容。</w:t>
      </w:r>
    </w:p>
    <w:p>
      <w:pPr>
        <w:pStyle w:val="2"/>
        <w:numPr>
          <w:ilvl w:val="0"/>
          <w:numId w:val="0"/>
        </w:numPr>
        <w:ind w:left="425" w:leftChars="0"/>
        <w:rPr>
          <w:rFonts w:hint="eastAsia" w:ascii="宋体" w:hAnsi="宋体" w:eastAsia="宋体" w:cs="宋体"/>
          <w:lang w:val="en-US" w:eastAsia="zh-CN"/>
        </w:rPr>
      </w:pPr>
      <w:r>
        <w:rPr>
          <w:rFonts w:hint="eastAsia" w:ascii="宋体" w:hAnsi="宋体" w:eastAsia="宋体" w:cs="宋体"/>
          <w:lang w:val="en-US" w:eastAsia="zh-CN"/>
        </w:rPr>
        <w:t>3）无线投屏：支持无线投屏，同屏多分屏功能（支持Android、Windows、IOS、Mac/OS），支持4个设备同时同屏</w:t>
      </w:r>
    </w:p>
    <w:p>
      <w:pPr>
        <w:pStyle w:val="2"/>
        <w:numPr>
          <w:ilvl w:val="0"/>
          <w:numId w:val="0"/>
        </w:numPr>
        <w:ind w:left="425" w:leftChars="0"/>
        <w:rPr>
          <w:rFonts w:hint="eastAsia" w:ascii="宋体" w:hAnsi="宋体" w:eastAsia="宋体" w:cs="宋体"/>
          <w:lang w:val="en-US" w:eastAsia="zh-CN"/>
        </w:rPr>
      </w:pPr>
      <w:r>
        <w:rPr>
          <w:rFonts w:hint="eastAsia" w:ascii="宋体" w:hAnsi="宋体" w:eastAsia="宋体" w:cs="宋体"/>
          <w:lang w:val="en-US" w:eastAsia="zh-CN"/>
        </w:rPr>
        <w:t>4）远程视频：支持远程视频会议，多方异地会议，远程PPT演讲，远程桌面共享，支持流畅，标清，高清多种模式。</w:t>
      </w:r>
    </w:p>
    <w:p>
      <w:pPr>
        <w:pStyle w:val="2"/>
        <w:numPr>
          <w:ilvl w:val="0"/>
          <w:numId w:val="0"/>
        </w:numPr>
        <w:ind w:left="425" w:leftChars="0"/>
        <w:rPr>
          <w:rFonts w:hint="eastAsia" w:ascii="宋体" w:hAnsi="宋体" w:eastAsia="宋体" w:cs="宋体"/>
          <w:lang w:val="en-US" w:eastAsia="zh-CN"/>
        </w:rPr>
      </w:pPr>
      <w:r>
        <w:rPr>
          <w:rFonts w:hint="eastAsia" w:ascii="宋体" w:hAnsi="宋体" w:eastAsia="宋体" w:cs="宋体"/>
          <w:lang w:val="en-US" w:eastAsia="zh-CN"/>
        </w:rPr>
        <w:t>5）内置 WPS、看图、视频播放器等办公实用工具、等高效会议软件；支持无线上网和WIFI热点同时使用；外部输入信号源自动识别跳转，屏幕切换轻松便捷；侧边栏按钮、手势唤出方式和触摸控制开关自由切换，让会议机变身广告展示机。</w:t>
      </w:r>
    </w:p>
    <w:p>
      <w:pPr>
        <w:numPr>
          <w:ilvl w:val="0"/>
          <w:numId w:val="4"/>
        </w:numPr>
        <w:ind w:left="420" w:leftChars="0" w:hanging="420" w:firstLineChars="0"/>
        <w:rPr>
          <w:rFonts w:hint="eastAsia" w:ascii="宋体" w:hAnsi="宋体" w:eastAsia="宋体" w:cs="宋体"/>
          <w:b/>
          <w:bCs/>
          <w:lang w:eastAsia="zh-CN"/>
        </w:rPr>
      </w:pPr>
      <w:r>
        <w:rPr>
          <w:rFonts w:hint="eastAsia" w:ascii="宋体" w:hAnsi="宋体" w:eastAsia="宋体" w:cs="宋体"/>
          <w:b/>
          <w:bCs/>
          <w:lang w:eastAsia="zh-CN"/>
        </w:rPr>
        <w:t>主要技术参数：</w:t>
      </w:r>
    </w:p>
    <w:p>
      <w:pPr>
        <w:ind w:firstLine="480"/>
        <w:rPr>
          <w:rFonts w:hint="eastAsia" w:ascii="宋体" w:hAnsi="宋体" w:eastAsia="宋体" w:cs="宋体"/>
        </w:rPr>
      </w:pPr>
      <w:r>
        <w:rPr>
          <w:rFonts w:hint="eastAsia" w:ascii="宋体" w:hAnsi="宋体" w:eastAsia="宋体" w:cs="宋体"/>
        </w:rPr>
        <w:t>亮度：≥</w:t>
      </w:r>
      <w:r>
        <w:rPr>
          <w:rFonts w:hint="eastAsia" w:ascii="宋体" w:hAnsi="宋体" w:eastAsia="宋体" w:cs="宋体"/>
          <w:lang w:val="en-US" w:eastAsia="zh-CN"/>
        </w:rPr>
        <w:t>35</w:t>
      </w:r>
      <w:r>
        <w:rPr>
          <w:rFonts w:hint="eastAsia" w:ascii="宋体" w:hAnsi="宋体" w:eastAsia="宋体" w:cs="宋体"/>
        </w:rPr>
        <w:t>0cd/m2</w:t>
      </w:r>
    </w:p>
    <w:p>
      <w:pPr>
        <w:ind w:firstLine="480"/>
        <w:rPr>
          <w:rFonts w:hint="eastAsia" w:ascii="宋体" w:hAnsi="宋体" w:eastAsia="宋体" w:cs="宋体"/>
        </w:rPr>
      </w:pPr>
      <w:r>
        <w:rPr>
          <w:rFonts w:hint="eastAsia" w:ascii="宋体" w:hAnsi="宋体" w:eastAsia="宋体" w:cs="宋体"/>
        </w:rPr>
        <w:t>对比度：≥3500：1</w:t>
      </w:r>
    </w:p>
    <w:p>
      <w:pPr>
        <w:ind w:firstLine="480"/>
        <w:rPr>
          <w:rFonts w:hint="eastAsia" w:ascii="宋体" w:hAnsi="宋体" w:eastAsia="宋体" w:cs="宋体"/>
          <w:lang w:val="en-US" w:eastAsia="zh-CN"/>
        </w:rPr>
      </w:pPr>
      <w:r>
        <w:rPr>
          <w:rFonts w:hint="eastAsia" w:ascii="宋体" w:hAnsi="宋体" w:eastAsia="宋体" w:cs="宋体"/>
        </w:rPr>
        <w:t>分辨率：</w:t>
      </w:r>
      <w:r>
        <w:rPr>
          <w:rFonts w:hint="eastAsia" w:ascii="宋体" w:hAnsi="宋体" w:eastAsia="宋体" w:cs="宋体"/>
          <w:lang w:val="en-US" w:eastAsia="zh-CN"/>
        </w:rPr>
        <w:t>384</w:t>
      </w:r>
      <w:r>
        <w:rPr>
          <w:rFonts w:hint="eastAsia" w:ascii="宋体" w:hAnsi="宋体" w:eastAsia="宋体" w:cs="宋体"/>
        </w:rPr>
        <w:t>0x</w:t>
      </w:r>
      <w:r>
        <w:rPr>
          <w:rFonts w:hint="eastAsia" w:ascii="宋体" w:hAnsi="宋体" w:eastAsia="宋体" w:cs="宋体"/>
          <w:lang w:val="en-US" w:eastAsia="zh-CN"/>
        </w:rPr>
        <w:t>2160</w:t>
      </w:r>
    </w:p>
    <w:p>
      <w:pPr>
        <w:ind w:firstLine="480"/>
        <w:rPr>
          <w:rFonts w:hint="eastAsia" w:ascii="宋体" w:hAnsi="宋体" w:eastAsia="宋体" w:cs="宋体"/>
        </w:rPr>
      </w:pPr>
      <w:r>
        <w:rPr>
          <w:rFonts w:hint="eastAsia" w:ascii="宋体" w:hAnsi="宋体" w:eastAsia="宋体" w:cs="宋体"/>
        </w:rPr>
        <w:t>50,000小时以上的使用寿命</w:t>
      </w:r>
    </w:p>
    <w:p>
      <w:pPr>
        <w:ind w:firstLine="480"/>
        <w:rPr>
          <w:rFonts w:hint="eastAsia" w:ascii="宋体" w:hAnsi="宋体" w:eastAsia="宋体" w:cs="宋体"/>
        </w:rPr>
      </w:pPr>
      <w:r>
        <w:rPr>
          <w:rFonts w:hint="eastAsia" w:ascii="宋体" w:hAnsi="宋体" w:eastAsia="宋体" w:cs="宋体"/>
        </w:rPr>
        <w:t>可视角度：178°(水平)/ 178°(垂直)</w:t>
      </w:r>
    </w:p>
    <w:p>
      <w:pPr>
        <w:ind w:firstLine="480"/>
        <w:rPr>
          <w:rFonts w:hint="eastAsia" w:ascii="宋体" w:hAnsi="宋体" w:eastAsia="宋体" w:cs="宋体"/>
        </w:rPr>
      </w:pPr>
      <w:r>
        <w:rPr>
          <w:rFonts w:hint="eastAsia" w:ascii="宋体" w:hAnsi="宋体" w:eastAsia="宋体" w:cs="宋体"/>
          <w:lang w:eastAsia="zh-CN"/>
        </w:rPr>
        <w:t>屏幕</w:t>
      </w:r>
      <w:r>
        <w:rPr>
          <w:rFonts w:hint="eastAsia" w:ascii="宋体" w:hAnsi="宋体" w:eastAsia="宋体" w:cs="宋体"/>
        </w:rPr>
        <w:t>尺寸：</w:t>
      </w:r>
      <w:r>
        <w:rPr>
          <w:rFonts w:hint="eastAsia" w:ascii="宋体" w:hAnsi="宋体" w:eastAsia="宋体" w:cs="宋体"/>
          <w:lang w:val="en-US" w:eastAsia="zh-CN"/>
        </w:rPr>
        <w:t>85 "</w:t>
      </w:r>
    </w:p>
    <w:p>
      <w:pPr>
        <w:ind w:firstLine="480"/>
        <w:rPr>
          <w:rFonts w:hint="eastAsia" w:ascii="宋体" w:hAnsi="宋体" w:eastAsia="宋体" w:cs="宋体"/>
        </w:rPr>
      </w:pPr>
      <w:r>
        <w:rPr>
          <w:rFonts w:hint="eastAsia" w:ascii="宋体" w:hAnsi="宋体" w:eastAsia="宋体" w:cs="宋体"/>
        </w:rPr>
        <w:t>视频输入：1路RS232、1路DVI、1路VGA、1路HDMI</w:t>
      </w:r>
    </w:p>
    <w:p>
      <w:pPr>
        <w:ind w:firstLine="480"/>
        <w:rPr>
          <w:rFonts w:hint="eastAsia" w:ascii="宋体" w:hAnsi="宋体" w:eastAsia="宋体" w:cs="宋体"/>
        </w:rPr>
      </w:pPr>
      <w:r>
        <w:rPr>
          <w:rFonts w:hint="eastAsia" w:ascii="宋体" w:hAnsi="宋体" w:eastAsia="宋体" w:cs="宋体"/>
        </w:rPr>
        <w:t>视频输出：1路RS232、1路DVI、1路BNC输入、1路S-Video输入</w:t>
      </w:r>
    </w:p>
    <w:p>
      <w:pPr>
        <w:ind w:firstLine="480"/>
        <w:rPr>
          <w:rFonts w:hint="eastAsia" w:ascii="宋体" w:hAnsi="宋体" w:eastAsia="宋体" w:cs="宋体"/>
          <w:lang w:val="en-US" w:eastAsia="zh-CN"/>
        </w:rPr>
      </w:pPr>
      <w:r>
        <w:rPr>
          <w:rFonts w:hint="eastAsia" w:ascii="宋体" w:hAnsi="宋体" w:eastAsia="宋体" w:cs="宋体"/>
          <w:lang w:eastAsia="zh-CN"/>
        </w:rPr>
        <w:t>触摸规格</w:t>
      </w:r>
      <w:r>
        <w:rPr>
          <w:rFonts w:hint="eastAsia" w:ascii="宋体" w:hAnsi="宋体" w:eastAsia="宋体" w:cs="宋体"/>
        </w:rPr>
        <w:t>：</w:t>
      </w:r>
      <w:r>
        <w:rPr>
          <w:rFonts w:hint="eastAsia" w:ascii="宋体" w:hAnsi="宋体" w:eastAsia="宋体" w:cs="宋体"/>
          <w:lang w:val="en-US" w:eastAsia="zh-CN"/>
        </w:rPr>
        <w:t>20点红外触摸</w:t>
      </w:r>
    </w:p>
    <w:p>
      <w:pPr>
        <w:ind w:firstLine="480"/>
        <w:rPr>
          <w:rFonts w:hint="eastAsia" w:ascii="宋体" w:hAnsi="宋体" w:eastAsia="宋体" w:cs="宋体"/>
        </w:rPr>
      </w:pPr>
      <w:r>
        <w:rPr>
          <w:rFonts w:hint="eastAsia" w:ascii="宋体" w:hAnsi="宋体" w:eastAsia="宋体" w:cs="宋体"/>
          <w:lang w:eastAsia="zh-CN"/>
        </w:rPr>
        <w:t>处理器</w:t>
      </w:r>
      <w:r>
        <w:rPr>
          <w:rFonts w:hint="eastAsia" w:ascii="宋体" w:hAnsi="宋体" w:eastAsia="宋体" w:cs="宋体"/>
        </w:rPr>
        <w:t>：i5/i7（可选）</w:t>
      </w:r>
    </w:p>
    <w:p>
      <w:pPr>
        <w:ind w:firstLine="480"/>
        <w:rPr>
          <w:rFonts w:hint="eastAsia" w:ascii="宋体" w:hAnsi="宋体" w:eastAsia="宋体" w:cs="宋体"/>
          <w:lang w:val="en-US" w:eastAsia="zh-CN"/>
        </w:rPr>
      </w:pPr>
      <w:r>
        <w:rPr>
          <w:rFonts w:hint="eastAsia" w:ascii="宋体" w:hAnsi="宋体" w:eastAsia="宋体" w:cs="宋体"/>
          <w:lang w:eastAsia="zh-CN"/>
        </w:rPr>
        <w:t>存储容量</w:t>
      </w:r>
      <w:r>
        <w:rPr>
          <w:rFonts w:hint="eastAsia" w:ascii="宋体" w:hAnsi="宋体" w:eastAsia="宋体" w:cs="宋体"/>
        </w:rPr>
        <w:t>：</w:t>
      </w:r>
      <w:r>
        <w:rPr>
          <w:rFonts w:hint="eastAsia" w:ascii="宋体" w:hAnsi="宋体" w:eastAsia="宋体" w:cs="宋体"/>
          <w:lang w:val="en-US" w:eastAsia="zh-CN"/>
        </w:rPr>
        <w:t>2G+128G</w:t>
      </w:r>
    </w:p>
    <w:p>
      <w:pPr>
        <w:ind w:firstLine="480"/>
        <w:rPr>
          <w:rFonts w:hint="eastAsia" w:ascii="宋体" w:hAnsi="宋体" w:eastAsia="宋体" w:cs="宋体"/>
          <w:lang w:val="en-US" w:eastAsia="zh-CN"/>
        </w:rPr>
      </w:pPr>
      <w:r>
        <w:rPr>
          <w:rFonts w:hint="eastAsia" w:ascii="宋体" w:hAnsi="宋体" w:eastAsia="宋体" w:cs="宋体"/>
          <w:lang w:val="en-US" w:eastAsia="zh-CN"/>
        </w:rPr>
        <w:t>功耗：≤380W</w:t>
      </w:r>
    </w:p>
    <w:p>
      <w:pPr>
        <w:ind w:firstLine="480"/>
        <w:rPr>
          <w:rFonts w:hint="eastAsia" w:ascii="宋体" w:hAnsi="宋体" w:eastAsia="宋体" w:cs="宋体"/>
          <w:lang w:eastAsia="zh-CN"/>
        </w:rPr>
      </w:pPr>
      <w:r>
        <w:rPr>
          <w:rFonts w:hint="eastAsia" w:ascii="宋体" w:hAnsi="宋体" w:eastAsia="宋体" w:cs="宋体"/>
          <w:lang w:eastAsia="zh-CN"/>
        </w:rPr>
        <w:t>接口：HDMI、触摸接口、USB、电源、WIFI、VGA、LAN、AUDIO、MIC、POWER、耳机、TF、RS232、信号输入、AV</w:t>
      </w:r>
    </w:p>
    <w:p>
      <w:pPr>
        <w:numPr>
          <w:ilvl w:val="0"/>
          <w:numId w:val="4"/>
        </w:numPr>
        <w:ind w:left="420" w:leftChars="0" w:hanging="420" w:firstLineChars="0"/>
        <w:rPr>
          <w:rFonts w:hint="eastAsia" w:ascii="宋体" w:hAnsi="宋体" w:eastAsia="宋体" w:cs="宋体"/>
          <w:lang w:val="en-US" w:eastAsia="zh-CN"/>
        </w:rPr>
      </w:pPr>
      <w:r>
        <w:rPr>
          <w:rFonts w:hint="eastAsia" w:ascii="宋体" w:hAnsi="宋体" w:eastAsia="宋体" w:cs="宋体"/>
          <w:lang w:eastAsia="zh-CN"/>
        </w:rPr>
        <w:t>产品认证：</w:t>
      </w:r>
      <w:r>
        <w:rPr>
          <w:rFonts w:hint="eastAsia" w:ascii="宋体" w:hAnsi="宋体" w:eastAsia="宋体" w:cs="宋体"/>
          <w:lang w:val="en-US" w:eastAsia="zh-CN"/>
        </w:rPr>
        <w:t>3C</w:t>
      </w:r>
      <w:r>
        <w:rPr>
          <w:rFonts w:hint="eastAsia" w:ascii="宋体" w:hAnsi="宋体" w:eastAsia="宋体" w:cs="宋体"/>
          <w:lang w:eastAsia="zh-CN"/>
        </w:rPr>
        <w:t>、节能认证、环境体系认证</w:t>
      </w:r>
    </w:p>
    <w:p>
      <w:pPr>
        <w:pStyle w:val="4"/>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五、施工范围</w:t>
      </w:r>
    </w:p>
    <w:p>
      <w:pPr>
        <w:ind w:firstLine="480"/>
        <w:rPr>
          <w:rFonts w:hint="eastAsia" w:ascii="宋体" w:hAnsi="宋体" w:eastAsia="宋体" w:cs="宋体"/>
          <w:b/>
          <w:bCs/>
        </w:rPr>
      </w:pPr>
      <w:r>
        <w:rPr>
          <w:rFonts w:hint="eastAsia" w:ascii="宋体" w:hAnsi="宋体" w:eastAsia="宋体" w:cs="宋体"/>
          <w:b/>
          <w:bCs/>
        </w:rPr>
        <w:t>LED大屏显示系统（包括电源系统、信号处理系统、视频处理系统、控制系统、散热系统及编辅系统等）及支撑固定系统和屏幕收口装饰内容；</w:t>
      </w:r>
    </w:p>
    <w:p>
      <w:pPr>
        <w:ind w:firstLine="480"/>
        <w:rPr>
          <w:rFonts w:hint="eastAsia" w:ascii="宋体" w:hAnsi="宋体" w:eastAsia="宋体" w:cs="宋体"/>
          <w:b/>
          <w:bCs/>
        </w:rPr>
      </w:pPr>
      <w:r>
        <w:rPr>
          <w:rFonts w:hint="eastAsia" w:ascii="宋体" w:hAnsi="宋体" w:eastAsia="宋体" w:cs="宋体"/>
          <w:b/>
          <w:bCs/>
        </w:rPr>
        <w:t>LED显示屏全部设备（包括显示模块、安装支架、电源和信号管线、音视频信号处理设备、LED显示控制设备、屏幕收口装饰内容及其它相关配件）的供货、运输、装卸和人员培训。</w:t>
      </w:r>
    </w:p>
    <w:p>
      <w:pPr>
        <w:ind w:firstLine="480"/>
        <w:rPr>
          <w:rFonts w:hint="eastAsia" w:ascii="宋体" w:hAnsi="宋体" w:eastAsia="宋体" w:cs="宋体"/>
          <w:color w:val="FF0000"/>
          <w:szCs w:val="21"/>
        </w:rPr>
      </w:pPr>
    </w:p>
    <w:p>
      <w:pPr>
        <w:pStyle w:val="4"/>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六、主要设备分布表</w:t>
      </w:r>
    </w:p>
    <w:tbl>
      <w:tblPr>
        <w:tblStyle w:val="9"/>
        <w:tblpPr w:leftFromText="180" w:rightFromText="180" w:vertAnchor="text" w:horzAnchor="page" w:tblpX="1800" w:tblpY="243"/>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01"/>
        <w:gridCol w:w="5520"/>
        <w:gridCol w:w="66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63" w:type="dxa"/>
            <w:gridSpan w:val="5"/>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b/>
                <w:bCs/>
                <w:color w:val="000000"/>
                <w:kern w:val="0"/>
                <w:sz w:val="22"/>
              </w:rPr>
              <w:t>八层学术报告厅LED显示屏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品名</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描述</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单位</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室内全彩显示屏</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P2全彩室内屏，</w:t>
            </w:r>
            <w:r>
              <w:rPr>
                <w:rFonts w:hint="eastAsia" w:ascii="宋体" w:hAnsi="宋体" w:cs="宋体"/>
                <w:color w:val="000000"/>
                <w:kern w:val="0"/>
                <w:sz w:val="22"/>
                <w:lang w:val="en-US" w:eastAsia="zh-CN"/>
              </w:rPr>
              <w:t>不小于</w:t>
            </w:r>
            <w:r>
              <w:rPr>
                <w:rFonts w:hint="eastAsia" w:ascii="宋体" w:hAnsi="宋体" w:eastAsia="宋体" w:cs="宋体"/>
                <w:color w:val="000000"/>
                <w:kern w:val="0"/>
                <w:sz w:val="22"/>
                <w:lang w:val="en-US" w:eastAsia="zh-CN"/>
              </w:rPr>
              <w:t>6.81m*3.93m</w:t>
            </w:r>
            <w:r>
              <w:rPr>
                <w:rFonts w:hint="eastAsia" w:ascii="宋体" w:hAnsi="宋体" w:eastAsia="宋体" w:cs="宋体"/>
                <w:color w:val="000000"/>
                <w:kern w:val="0"/>
                <w:sz w:val="22"/>
              </w:rPr>
              <w:t>（根据模组可以微调）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含接收卡、发送卡、开关电源等配套设备</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块</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钢结构</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轻质钢架</w:t>
            </w:r>
            <w:r>
              <w:rPr>
                <w:rFonts w:hint="eastAsia" w:ascii="宋体" w:hAnsi="宋体" w:eastAsia="宋体" w:cs="宋体"/>
                <w:color w:val="000000"/>
                <w:kern w:val="0"/>
                <w:sz w:val="22"/>
              </w:rPr>
              <w:t>结构，</w:t>
            </w:r>
            <w:r>
              <w:rPr>
                <w:rFonts w:hint="eastAsia" w:ascii="宋体" w:hAnsi="宋体" w:eastAsia="宋体" w:cs="宋体"/>
                <w:color w:val="000000"/>
                <w:kern w:val="0"/>
                <w:sz w:val="22"/>
                <w:lang w:eastAsia="zh-CN"/>
              </w:rPr>
              <w:t>贴墙</w:t>
            </w:r>
            <w:r>
              <w:rPr>
                <w:rFonts w:hint="eastAsia" w:ascii="宋体" w:hAnsi="宋体" w:eastAsia="宋体" w:cs="宋体"/>
                <w:color w:val="000000"/>
                <w:kern w:val="0"/>
                <w:sz w:val="22"/>
              </w:rPr>
              <w:t>安装</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含</w:t>
            </w:r>
            <w:r>
              <w:rPr>
                <w:rFonts w:hint="eastAsia" w:ascii="宋体" w:hAnsi="宋体" w:eastAsia="宋体" w:cs="宋体"/>
                <w:color w:val="000000"/>
                <w:kern w:val="0"/>
                <w:sz w:val="22"/>
                <w:lang w:eastAsia="zh-CN"/>
              </w:rPr>
              <w:t>包边</w:t>
            </w:r>
            <w:r>
              <w:rPr>
                <w:rFonts w:hint="eastAsia" w:ascii="宋体" w:hAnsi="宋体" w:eastAsia="宋体" w:cs="宋体"/>
                <w:color w:val="000000"/>
                <w:kern w:val="0"/>
                <w:sz w:val="22"/>
              </w:rPr>
              <w:t>装饰辅材</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线缆</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屏幕配套线缆、处理器输入输出所需线缆</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项</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拼接处理器</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输入：至少4路HDMI或DVI；输出：配套屏幕</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配电系统</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屏体配电箱及</w:t>
            </w:r>
            <w:r>
              <w:rPr>
                <w:rFonts w:hint="eastAsia" w:ascii="宋体" w:hAnsi="宋体" w:eastAsia="宋体" w:cs="宋体"/>
                <w:color w:val="000000"/>
                <w:kern w:val="0"/>
                <w:sz w:val="22"/>
              </w:rPr>
              <w:t>所需电缆</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电脑</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联想</w:t>
            </w:r>
            <w:r>
              <w:rPr>
                <w:rFonts w:hint="eastAsia" w:ascii="宋体" w:hAnsi="宋体" w:eastAsia="宋体" w:cs="宋体"/>
                <w:color w:val="000000"/>
                <w:kern w:val="0"/>
                <w:sz w:val="22"/>
              </w:rPr>
              <w:t>I</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16</w:t>
            </w:r>
            <w:r>
              <w:rPr>
                <w:rFonts w:hint="eastAsia" w:ascii="宋体" w:hAnsi="宋体" w:eastAsia="宋体" w:cs="宋体"/>
                <w:color w:val="000000"/>
                <w:kern w:val="0"/>
                <w:sz w:val="22"/>
              </w:rPr>
              <w:t xml:space="preserve">G </w:t>
            </w:r>
            <w:r>
              <w:rPr>
                <w:rFonts w:hint="eastAsia" w:ascii="宋体" w:hAnsi="宋体" w:eastAsia="宋体" w:cs="宋体"/>
                <w:color w:val="000000"/>
                <w:kern w:val="0"/>
                <w:sz w:val="22"/>
                <w:lang w:val="en-US" w:eastAsia="zh-CN"/>
              </w:rPr>
              <w:t>/512G/</w:t>
            </w:r>
            <w:r>
              <w:rPr>
                <w:rFonts w:hint="eastAsia" w:ascii="宋体" w:hAnsi="宋体" w:eastAsia="宋体" w:cs="宋体"/>
                <w:color w:val="000000"/>
                <w:kern w:val="0"/>
                <w:sz w:val="22"/>
              </w:rPr>
              <w:t xml:space="preserve"> 2G独显</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配套辅材</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屏幕安装调试所需辅材、辅料</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操作台</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3.2米控制台，主框架3.0框架，辅助框架1.5mm冷轧钢板，门板采用1.2mm钢板，台面采用防火板厚度为27mm</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套</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1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01"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其它</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音响、舞台灯光设备检修</w:t>
            </w:r>
          </w:p>
        </w:tc>
        <w:tc>
          <w:tcPr>
            <w:tcW w:w="66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项</w:t>
            </w:r>
          </w:p>
        </w:tc>
        <w:tc>
          <w:tcPr>
            <w:tcW w:w="754"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r>
    </w:tbl>
    <w:p>
      <w:pPr>
        <w:spacing w:line="360" w:lineRule="auto"/>
        <w:ind w:firstLine="602" w:firstLineChars="200"/>
        <w:rPr>
          <w:rFonts w:hint="eastAsia" w:ascii="宋体" w:hAnsi="宋体" w:eastAsia="宋体" w:cs="宋体"/>
          <w:b/>
          <w:i/>
          <w:kern w:val="0"/>
          <w:sz w:val="30"/>
          <w:szCs w:val="30"/>
        </w:rPr>
      </w:pPr>
    </w:p>
    <w:p>
      <w:pPr>
        <w:spacing w:line="360" w:lineRule="auto"/>
        <w:ind w:firstLine="602" w:firstLineChars="200"/>
        <w:rPr>
          <w:rFonts w:hint="eastAsia" w:ascii="宋体" w:hAnsi="宋体" w:eastAsia="宋体" w:cs="宋体"/>
          <w:b/>
          <w:i/>
          <w:kern w:val="0"/>
          <w:sz w:val="30"/>
          <w:szCs w:val="30"/>
        </w:rPr>
      </w:pPr>
    </w:p>
    <w:p>
      <w:pPr>
        <w:spacing w:line="360" w:lineRule="auto"/>
        <w:ind w:firstLine="602" w:firstLineChars="200"/>
        <w:rPr>
          <w:rFonts w:hint="eastAsia" w:ascii="宋体" w:hAnsi="宋体" w:eastAsia="宋体" w:cs="宋体"/>
          <w:b/>
          <w:i/>
          <w:kern w:val="0"/>
          <w:sz w:val="30"/>
          <w:szCs w:val="30"/>
        </w:rPr>
      </w:pPr>
    </w:p>
    <w:p>
      <w:pPr>
        <w:spacing w:line="360" w:lineRule="auto"/>
        <w:ind w:firstLine="602" w:firstLineChars="200"/>
        <w:rPr>
          <w:rFonts w:hint="eastAsia" w:ascii="宋体" w:hAnsi="宋体" w:eastAsia="宋体" w:cs="宋体"/>
          <w:b/>
          <w:i/>
          <w:kern w:val="0"/>
          <w:sz w:val="30"/>
          <w:szCs w:val="30"/>
        </w:rPr>
      </w:pPr>
    </w:p>
    <w:p>
      <w:pPr>
        <w:pStyle w:val="2"/>
        <w:rPr>
          <w:rFonts w:hint="eastAsia"/>
        </w:rPr>
      </w:pPr>
    </w:p>
    <w:p>
      <w:pPr>
        <w:spacing w:line="360" w:lineRule="auto"/>
        <w:ind w:firstLine="602" w:firstLineChars="200"/>
        <w:rPr>
          <w:rFonts w:hint="eastAsia" w:ascii="宋体" w:hAnsi="宋体" w:eastAsia="宋体" w:cs="宋体"/>
          <w:b/>
          <w:i/>
          <w:kern w:val="0"/>
          <w:sz w:val="30"/>
          <w:szCs w:val="30"/>
        </w:rPr>
      </w:pPr>
    </w:p>
    <w:tbl>
      <w:tblPr>
        <w:tblStyle w:val="9"/>
        <w:tblpPr w:leftFromText="180" w:rightFromText="180" w:vertAnchor="text" w:horzAnchor="page" w:tblpX="1891" w:tblpY="507"/>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0"/>
        <w:gridCol w:w="5520"/>
        <w:gridCol w:w="66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859" w:type="dxa"/>
            <w:gridSpan w:val="5"/>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b/>
                <w:bCs/>
                <w:color w:val="000000"/>
                <w:kern w:val="0"/>
                <w:sz w:val="22"/>
                <w:lang w:eastAsia="zh-CN"/>
              </w:rPr>
              <w:t>二</w:t>
            </w:r>
            <w:r>
              <w:rPr>
                <w:rFonts w:hint="eastAsia" w:ascii="宋体" w:hAnsi="宋体" w:eastAsia="宋体" w:cs="宋体"/>
                <w:b/>
                <w:bCs/>
                <w:color w:val="000000"/>
                <w:kern w:val="0"/>
                <w:sz w:val="22"/>
              </w:rPr>
              <w:t>层</w:t>
            </w:r>
            <w:r>
              <w:rPr>
                <w:rFonts w:hint="eastAsia" w:ascii="宋体" w:hAnsi="宋体" w:eastAsia="宋体" w:cs="宋体"/>
                <w:b/>
                <w:bCs/>
                <w:color w:val="000000"/>
                <w:kern w:val="0"/>
                <w:sz w:val="22"/>
                <w:lang w:eastAsia="zh-CN"/>
              </w:rPr>
              <w:t>会议室</w:t>
            </w:r>
            <w:r>
              <w:rPr>
                <w:rFonts w:hint="eastAsia" w:ascii="宋体" w:hAnsi="宋体" w:eastAsia="宋体" w:cs="宋体"/>
                <w:b/>
                <w:bCs/>
                <w:color w:val="000000"/>
                <w:kern w:val="0"/>
                <w:sz w:val="22"/>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品名</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描述</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单位</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室内全彩显示屏</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P</w:t>
            </w:r>
            <w:r>
              <w:rPr>
                <w:rFonts w:hint="eastAsia" w:ascii="宋体" w:hAnsi="宋体" w:eastAsia="宋体" w:cs="宋体"/>
                <w:color w:val="000000"/>
                <w:kern w:val="0"/>
                <w:sz w:val="22"/>
                <w:lang w:val="en-US" w:eastAsia="zh-CN"/>
              </w:rPr>
              <w:t>1.5</w:t>
            </w:r>
            <w:r>
              <w:rPr>
                <w:rFonts w:hint="eastAsia" w:ascii="宋体" w:hAnsi="宋体" w:eastAsia="宋体" w:cs="宋体"/>
                <w:color w:val="000000"/>
                <w:kern w:val="0"/>
                <w:sz w:val="22"/>
              </w:rPr>
              <w:t>全彩室内屏，</w:t>
            </w:r>
            <w:r>
              <w:rPr>
                <w:rFonts w:hint="eastAsia" w:ascii="宋体" w:hAnsi="宋体" w:cs="宋体"/>
                <w:lang w:val="en-US" w:eastAsia="zh-CN"/>
              </w:rPr>
              <w:t>不小于</w:t>
            </w:r>
            <w:r>
              <w:rPr>
                <w:rFonts w:hint="eastAsia" w:ascii="宋体" w:hAnsi="宋体" w:eastAsia="宋体" w:cs="宋体"/>
                <w:lang w:val="en-US" w:eastAsia="zh-CN"/>
              </w:rPr>
              <w:t>2.81m*1.69m</w:t>
            </w:r>
            <w:r>
              <w:rPr>
                <w:rFonts w:hint="eastAsia" w:ascii="宋体" w:hAnsi="宋体" w:eastAsia="宋体" w:cs="宋体"/>
                <w:color w:val="000000"/>
                <w:kern w:val="0"/>
                <w:sz w:val="22"/>
              </w:rPr>
              <w:t>（根据模组可以微调）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含接收卡、发送卡、开关电源等配套设备</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钢结构</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轻质钢架</w:t>
            </w:r>
            <w:r>
              <w:rPr>
                <w:rFonts w:hint="eastAsia" w:ascii="宋体" w:hAnsi="宋体" w:eastAsia="宋体" w:cs="宋体"/>
                <w:color w:val="000000"/>
                <w:kern w:val="0"/>
                <w:sz w:val="22"/>
              </w:rPr>
              <w:t>结构，</w:t>
            </w:r>
            <w:r>
              <w:rPr>
                <w:rFonts w:hint="eastAsia" w:ascii="宋体" w:hAnsi="宋体" w:eastAsia="宋体" w:cs="宋体"/>
                <w:color w:val="000000"/>
                <w:kern w:val="0"/>
                <w:sz w:val="22"/>
                <w:lang w:eastAsia="zh-CN"/>
              </w:rPr>
              <w:t>贴墙</w:t>
            </w:r>
            <w:r>
              <w:rPr>
                <w:rFonts w:hint="eastAsia" w:ascii="宋体" w:hAnsi="宋体" w:eastAsia="宋体" w:cs="宋体"/>
                <w:color w:val="000000"/>
                <w:kern w:val="0"/>
                <w:sz w:val="22"/>
              </w:rPr>
              <w:t>安装含</w:t>
            </w:r>
            <w:r>
              <w:rPr>
                <w:rFonts w:hint="eastAsia" w:ascii="宋体" w:hAnsi="宋体" w:eastAsia="宋体" w:cs="宋体"/>
                <w:color w:val="000000"/>
                <w:kern w:val="0"/>
                <w:sz w:val="22"/>
                <w:lang w:eastAsia="zh-CN"/>
              </w:rPr>
              <w:t>包边</w:t>
            </w:r>
            <w:r>
              <w:rPr>
                <w:rFonts w:hint="eastAsia" w:ascii="宋体" w:hAnsi="宋体" w:eastAsia="宋体" w:cs="宋体"/>
                <w:color w:val="000000"/>
                <w:kern w:val="0"/>
                <w:sz w:val="22"/>
              </w:rPr>
              <w:t>装饰辅材</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线缆</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屏幕配套线缆、处理器输入输出所需线缆</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项</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拼接处理器</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输入：至少4路HDMI或DVI；输出：配套屏幕</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配电系统</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屏体配电箱及</w:t>
            </w:r>
            <w:r>
              <w:rPr>
                <w:rFonts w:hint="eastAsia" w:ascii="宋体" w:hAnsi="宋体" w:eastAsia="宋体" w:cs="宋体"/>
                <w:color w:val="000000"/>
                <w:kern w:val="0"/>
                <w:sz w:val="22"/>
              </w:rPr>
              <w:t>所需电缆</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控制终端</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联想</w:t>
            </w:r>
            <w:r>
              <w:rPr>
                <w:rFonts w:hint="eastAsia" w:ascii="宋体" w:hAnsi="宋体" w:eastAsia="宋体" w:cs="宋体"/>
                <w:color w:val="000000"/>
                <w:kern w:val="0"/>
                <w:sz w:val="22"/>
              </w:rPr>
              <w:t>I</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16</w:t>
            </w:r>
            <w:r>
              <w:rPr>
                <w:rFonts w:hint="eastAsia" w:ascii="宋体" w:hAnsi="宋体" w:eastAsia="宋体" w:cs="宋体"/>
                <w:color w:val="000000"/>
                <w:kern w:val="0"/>
                <w:sz w:val="22"/>
              </w:rPr>
              <w:t xml:space="preserve">G </w:t>
            </w:r>
            <w:r>
              <w:rPr>
                <w:rFonts w:hint="eastAsia" w:ascii="宋体" w:hAnsi="宋体" w:eastAsia="宋体" w:cs="宋体"/>
                <w:color w:val="000000"/>
                <w:kern w:val="0"/>
                <w:sz w:val="22"/>
                <w:lang w:val="en-US" w:eastAsia="zh-CN"/>
              </w:rPr>
              <w:t>/512G/</w:t>
            </w:r>
            <w:r>
              <w:rPr>
                <w:rFonts w:hint="eastAsia" w:ascii="宋体" w:hAnsi="宋体" w:eastAsia="宋体" w:cs="宋体"/>
                <w:color w:val="000000"/>
                <w:kern w:val="0"/>
                <w:sz w:val="22"/>
              </w:rPr>
              <w:t xml:space="preserve"> 2G独显</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配套辅材</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屏幕安装调试所需辅材、辅料</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字幕条幅屏</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P4室内字幕条幅屏一块，单红色；屏幕尺寸：</w:t>
            </w:r>
            <w:r>
              <w:rPr>
                <w:rFonts w:hint="eastAsia" w:ascii="宋体" w:hAnsi="宋体" w:cs="宋体"/>
                <w:color w:val="000000"/>
                <w:kern w:val="0"/>
                <w:sz w:val="22"/>
                <w:lang w:eastAsia="zh-CN"/>
              </w:rPr>
              <w:t>不小于</w:t>
            </w:r>
            <w:r>
              <w:rPr>
                <w:rFonts w:hint="eastAsia" w:ascii="宋体" w:hAnsi="宋体" w:eastAsia="宋体" w:cs="宋体"/>
                <w:color w:val="000000"/>
                <w:kern w:val="0"/>
                <w:sz w:val="22"/>
              </w:rPr>
              <w:t>5.25m*0.55m（根据模组可以微调）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吊装</w:t>
            </w:r>
            <w:r>
              <w:rPr>
                <w:rFonts w:hint="eastAsia" w:ascii="宋体" w:hAnsi="宋体" w:eastAsia="宋体" w:cs="宋体"/>
                <w:color w:val="000000"/>
                <w:kern w:val="0"/>
                <w:sz w:val="22"/>
                <w:lang w:eastAsia="zh-CN"/>
              </w:rPr>
              <w:t>；含控制系统</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bl>
    <w:p>
      <w:pPr>
        <w:spacing w:line="360" w:lineRule="auto"/>
        <w:ind w:firstLine="602" w:firstLineChars="200"/>
        <w:rPr>
          <w:rFonts w:hint="eastAsia" w:ascii="宋体" w:hAnsi="宋体" w:eastAsia="宋体" w:cs="宋体"/>
          <w:b/>
          <w:i/>
          <w:kern w:val="0"/>
          <w:sz w:val="30"/>
          <w:szCs w:val="30"/>
        </w:rPr>
      </w:pPr>
    </w:p>
    <w:p>
      <w:pPr>
        <w:pStyle w:val="2"/>
        <w:rPr>
          <w:rFonts w:hint="eastAsia" w:ascii="宋体" w:hAnsi="宋体" w:eastAsia="宋体" w:cs="宋体"/>
          <w:b/>
          <w:i/>
          <w:kern w:val="0"/>
          <w:sz w:val="30"/>
          <w:szCs w:val="30"/>
        </w:rPr>
      </w:pPr>
    </w:p>
    <w:p>
      <w:pPr>
        <w:pStyle w:val="2"/>
        <w:rPr>
          <w:rFonts w:hint="eastAsia" w:ascii="宋体" w:hAnsi="宋体" w:eastAsia="宋体" w:cs="宋体"/>
          <w:b/>
          <w:i/>
          <w:kern w:val="0"/>
          <w:sz w:val="30"/>
          <w:szCs w:val="30"/>
        </w:rPr>
      </w:pPr>
    </w:p>
    <w:tbl>
      <w:tblPr>
        <w:tblStyle w:val="9"/>
        <w:tblpPr w:leftFromText="180" w:rightFromText="180" w:vertAnchor="text" w:horzAnchor="page" w:tblpX="1561" w:tblpY="423"/>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0"/>
        <w:gridCol w:w="5520"/>
        <w:gridCol w:w="66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859" w:type="dxa"/>
            <w:gridSpan w:val="5"/>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b/>
                <w:bCs/>
                <w:color w:val="000000"/>
                <w:kern w:val="0"/>
                <w:sz w:val="22"/>
                <w:lang w:eastAsia="zh-CN"/>
              </w:rPr>
              <w:t>咖啡厅</w:t>
            </w:r>
            <w:r>
              <w:rPr>
                <w:rFonts w:hint="eastAsia" w:ascii="宋体" w:hAnsi="宋体" w:eastAsia="宋体" w:cs="宋体"/>
                <w:b/>
                <w:bCs/>
                <w:color w:val="000000"/>
                <w:kern w:val="0"/>
                <w:sz w:val="22"/>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品名</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描述</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单位</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室内全彩显示屏</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P</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全彩室内屏，</w:t>
            </w:r>
            <w:r>
              <w:rPr>
                <w:rFonts w:hint="eastAsia" w:ascii="宋体" w:hAnsi="宋体" w:cs="宋体"/>
                <w:lang w:val="en-US" w:eastAsia="zh-CN"/>
              </w:rPr>
              <w:t>不小于</w:t>
            </w:r>
            <w:r>
              <w:rPr>
                <w:rFonts w:hint="eastAsia" w:ascii="宋体" w:hAnsi="宋体" w:eastAsia="宋体" w:cs="宋体"/>
                <w:lang w:val="en-US" w:eastAsia="zh-CN"/>
              </w:rPr>
              <w:t>3.61mm*2.01m</w:t>
            </w:r>
            <w:r>
              <w:rPr>
                <w:rFonts w:hint="eastAsia" w:ascii="宋体" w:hAnsi="宋体" w:eastAsia="宋体" w:cs="宋体"/>
                <w:color w:val="000000"/>
                <w:kern w:val="0"/>
                <w:sz w:val="22"/>
              </w:rPr>
              <w:t>（根据模组可以微调）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含接收卡、发送卡、开关电源等配套设备</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钢结构</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轻质钢架</w:t>
            </w:r>
            <w:r>
              <w:rPr>
                <w:rFonts w:hint="eastAsia" w:ascii="宋体" w:hAnsi="宋体" w:eastAsia="宋体" w:cs="宋体"/>
                <w:color w:val="000000"/>
                <w:kern w:val="0"/>
                <w:sz w:val="22"/>
              </w:rPr>
              <w:t>结构，</w:t>
            </w:r>
            <w:r>
              <w:rPr>
                <w:rFonts w:hint="eastAsia" w:ascii="宋体" w:hAnsi="宋体" w:eastAsia="宋体" w:cs="宋体"/>
                <w:color w:val="000000"/>
                <w:kern w:val="0"/>
                <w:sz w:val="22"/>
                <w:lang w:eastAsia="zh-CN"/>
              </w:rPr>
              <w:t>贴墙</w:t>
            </w:r>
            <w:r>
              <w:rPr>
                <w:rFonts w:hint="eastAsia" w:ascii="宋体" w:hAnsi="宋体" w:eastAsia="宋体" w:cs="宋体"/>
                <w:color w:val="000000"/>
                <w:kern w:val="0"/>
                <w:sz w:val="22"/>
              </w:rPr>
              <w:t>安装含</w:t>
            </w:r>
            <w:r>
              <w:rPr>
                <w:rFonts w:hint="eastAsia" w:ascii="宋体" w:hAnsi="宋体" w:eastAsia="宋体" w:cs="宋体"/>
                <w:color w:val="000000"/>
                <w:kern w:val="0"/>
                <w:sz w:val="22"/>
                <w:lang w:eastAsia="zh-CN"/>
              </w:rPr>
              <w:t>包边</w:t>
            </w:r>
            <w:r>
              <w:rPr>
                <w:rFonts w:hint="eastAsia" w:ascii="宋体" w:hAnsi="宋体" w:eastAsia="宋体" w:cs="宋体"/>
                <w:color w:val="000000"/>
                <w:kern w:val="0"/>
                <w:sz w:val="22"/>
              </w:rPr>
              <w:t>装饰辅材</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线缆</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屏幕配套线缆、处理器输入输出所需线缆</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项</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拼接处理器</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输入：至少4路HDMI或DVI；输出：配套屏幕</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配电系统</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屏体配电箱及</w:t>
            </w:r>
            <w:r>
              <w:rPr>
                <w:rFonts w:hint="eastAsia" w:ascii="宋体" w:hAnsi="宋体" w:eastAsia="宋体" w:cs="宋体"/>
                <w:color w:val="000000"/>
                <w:kern w:val="0"/>
                <w:sz w:val="22"/>
              </w:rPr>
              <w:t>所需电缆</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控制终端</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联想</w:t>
            </w:r>
            <w:r>
              <w:rPr>
                <w:rFonts w:hint="eastAsia" w:ascii="宋体" w:hAnsi="宋体" w:eastAsia="宋体" w:cs="宋体"/>
                <w:color w:val="000000"/>
                <w:kern w:val="0"/>
                <w:sz w:val="22"/>
              </w:rPr>
              <w:t>I</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16</w:t>
            </w:r>
            <w:r>
              <w:rPr>
                <w:rFonts w:hint="eastAsia" w:ascii="宋体" w:hAnsi="宋体" w:eastAsia="宋体" w:cs="宋体"/>
                <w:color w:val="000000"/>
                <w:kern w:val="0"/>
                <w:sz w:val="22"/>
              </w:rPr>
              <w:t xml:space="preserve">G </w:t>
            </w:r>
            <w:r>
              <w:rPr>
                <w:rFonts w:hint="eastAsia" w:ascii="宋体" w:hAnsi="宋体" w:eastAsia="宋体" w:cs="宋体"/>
                <w:color w:val="000000"/>
                <w:kern w:val="0"/>
                <w:sz w:val="22"/>
                <w:lang w:val="en-US" w:eastAsia="zh-CN"/>
              </w:rPr>
              <w:t>/512G/</w:t>
            </w:r>
            <w:r>
              <w:rPr>
                <w:rFonts w:hint="eastAsia" w:ascii="宋体" w:hAnsi="宋体" w:eastAsia="宋体" w:cs="宋体"/>
                <w:color w:val="000000"/>
                <w:kern w:val="0"/>
                <w:sz w:val="22"/>
              </w:rPr>
              <w:t xml:space="preserve"> 2G独显</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配套辅材</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屏幕安装调试所需辅材、辅料</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bl>
    <w:p>
      <w:pPr>
        <w:pStyle w:val="2"/>
        <w:rPr>
          <w:rFonts w:hint="eastAsia" w:ascii="宋体" w:hAnsi="宋体" w:eastAsia="宋体" w:cs="宋体"/>
          <w:b/>
          <w:i/>
          <w:kern w:val="0"/>
          <w:sz w:val="30"/>
          <w:szCs w:val="30"/>
        </w:rPr>
      </w:pPr>
    </w:p>
    <w:p>
      <w:pPr>
        <w:pStyle w:val="2"/>
        <w:rPr>
          <w:rFonts w:hint="eastAsia" w:ascii="宋体" w:hAnsi="宋体" w:eastAsia="宋体" w:cs="宋体"/>
          <w:b/>
          <w:i/>
          <w:kern w:val="0"/>
          <w:sz w:val="30"/>
          <w:szCs w:val="30"/>
        </w:rPr>
      </w:pPr>
    </w:p>
    <w:tbl>
      <w:tblPr>
        <w:tblStyle w:val="9"/>
        <w:tblpPr w:leftFromText="180" w:rightFromText="180" w:vertAnchor="text" w:horzAnchor="page" w:tblpX="1561" w:tblpY="623"/>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0"/>
        <w:gridCol w:w="5520"/>
        <w:gridCol w:w="66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859" w:type="dxa"/>
            <w:gridSpan w:val="5"/>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b/>
                <w:bCs/>
                <w:color w:val="000000"/>
                <w:kern w:val="0"/>
                <w:sz w:val="22"/>
                <w:lang w:eastAsia="zh-CN"/>
              </w:rPr>
              <w:t>安宁疗护中心会议室一体机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品名</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rPr>
            </w:pPr>
            <w:r>
              <w:rPr>
                <w:rFonts w:hint="eastAsia" w:ascii="宋体" w:hAnsi="宋体" w:eastAsia="宋体" w:cs="宋体"/>
                <w:b/>
                <w:bCs/>
                <w:color w:val="000000"/>
                <w:kern w:val="0"/>
                <w:sz w:val="22"/>
              </w:rPr>
              <w:t>描述</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单位</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3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会议一体机</w:t>
            </w:r>
          </w:p>
        </w:tc>
        <w:tc>
          <w:tcPr>
            <w:tcW w:w="552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cs="宋体"/>
                <w:color w:val="FF0000"/>
                <w:sz w:val="18"/>
                <w:szCs w:val="18"/>
                <w:lang w:val="en-US" w:eastAsia="zh-CN"/>
              </w:rPr>
              <w:t>98</w:t>
            </w:r>
            <w:r>
              <w:rPr>
                <w:rFonts w:hint="eastAsia" w:ascii="宋体" w:hAnsi="宋体" w:eastAsia="宋体" w:cs="宋体"/>
                <w:color w:val="FF0000"/>
                <w:sz w:val="18"/>
                <w:szCs w:val="18"/>
                <w:lang w:val="en-US" w:eastAsia="zh-CN"/>
              </w:rPr>
              <w:t>寸</w:t>
            </w:r>
            <w:r>
              <w:rPr>
                <w:rFonts w:hint="eastAsia" w:ascii="宋体" w:hAnsi="宋体" w:cs="宋体"/>
                <w:color w:val="FF0000"/>
                <w:sz w:val="18"/>
                <w:szCs w:val="18"/>
                <w:lang w:val="en-US" w:eastAsia="zh-CN"/>
              </w:rPr>
              <w:t>以上（含）</w:t>
            </w:r>
            <w:r>
              <w:rPr>
                <w:rFonts w:hint="eastAsia" w:ascii="宋体" w:hAnsi="宋体" w:eastAsia="宋体" w:cs="宋体"/>
                <w:color w:val="000000"/>
                <w:kern w:val="0"/>
                <w:sz w:val="22"/>
              </w:rPr>
              <w:t>4K高清会议一体机，落地式移动支架</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配置要求：windows系统，I5\4G\128G SSD</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0点触摸+无线投屏+智能笔</w:t>
            </w:r>
          </w:p>
        </w:tc>
        <w:tc>
          <w:tcPr>
            <w:tcW w:w="660"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套</w:t>
            </w:r>
          </w:p>
        </w:tc>
        <w:tc>
          <w:tcPr>
            <w:tcW w:w="659" w:type="dxa"/>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r>
    </w:tbl>
    <w:p>
      <w:pPr>
        <w:spacing w:line="360" w:lineRule="auto"/>
        <w:rPr>
          <w:rFonts w:hint="eastAsia" w:ascii="宋体" w:hAnsi="宋体" w:eastAsia="宋体" w:cs="宋体"/>
          <w:b/>
          <w:i/>
          <w:kern w:val="0"/>
          <w:sz w:val="30"/>
          <w:szCs w:val="30"/>
        </w:rPr>
      </w:pPr>
    </w:p>
    <w:p>
      <w:pPr>
        <w:pStyle w:val="4"/>
        <w:bidi w:val="0"/>
        <w:rPr>
          <w:rFonts w:hint="eastAsia" w:ascii="宋体" w:hAnsi="宋体" w:eastAsia="宋体" w:cs="宋体"/>
          <w:sz w:val="24"/>
          <w:szCs w:val="24"/>
          <w:lang w:val="en-US" w:eastAsia="zh-CN"/>
        </w:rPr>
      </w:pPr>
      <w:bookmarkStart w:id="5" w:name="_Toc19078"/>
      <w:r>
        <w:rPr>
          <w:rFonts w:hint="eastAsia" w:ascii="宋体" w:hAnsi="宋体" w:eastAsia="宋体" w:cs="宋体"/>
          <w:sz w:val="24"/>
          <w:szCs w:val="24"/>
          <w:lang w:val="en-US" w:eastAsia="zh-CN"/>
        </w:rPr>
        <w:t>五、服务及培训</w:t>
      </w:r>
      <w:bookmarkEnd w:id="5"/>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1、服务</w:t>
      </w:r>
    </w:p>
    <w:p>
      <w:pPr>
        <w:spacing w:line="360" w:lineRule="auto"/>
        <w:ind w:left="420" w:leftChars="200" w:firstLine="420" w:firstLineChars="200"/>
        <w:jc w:val="left"/>
        <w:rPr>
          <w:rFonts w:hint="eastAsia" w:ascii="宋体" w:hAnsi="宋体" w:eastAsia="宋体" w:cs="宋体"/>
          <w:szCs w:val="21"/>
        </w:rPr>
      </w:pPr>
      <w:r>
        <w:rPr>
          <w:rFonts w:hint="eastAsia" w:ascii="宋体" w:hAnsi="宋体" w:eastAsia="宋体" w:cs="宋体"/>
          <w:szCs w:val="21"/>
        </w:rPr>
        <w:t>当用户举办重大活动有需要时，能提供对LED大屏幕显示屏系统免费检查，同时派技术员到现场以确保活动期间LED大屏幕显示系统的使用。</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2、培训</w:t>
      </w:r>
    </w:p>
    <w:p>
      <w:pPr>
        <w:spacing w:line="360" w:lineRule="auto"/>
        <w:ind w:left="420" w:leftChars="200" w:firstLine="210" w:firstLineChars="100"/>
        <w:jc w:val="left"/>
        <w:rPr>
          <w:rFonts w:hint="eastAsia" w:ascii="宋体" w:hAnsi="宋体" w:eastAsia="宋体" w:cs="宋体"/>
          <w:szCs w:val="21"/>
        </w:rPr>
      </w:pPr>
      <w:r>
        <w:rPr>
          <w:rFonts w:hint="eastAsia" w:ascii="宋体" w:hAnsi="宋体" w:eastAsia="宋体" w:cs="宋体"/>
          <w:szCs w:val="21"/>
        </w:rPr>
        <w:t>1）免费为用户培训操作人员</w:t>
      </w:r>
      <w:r>
        <w:rPr>
          <w:rFonts w:hint="eastAsia" w:ascii="宋体" w:hAnsi="宋体" w:cs="宋体"/>
          <w:color w:val="FF0000"/>
          <w:szCs w:val="21"/>
          <w:lang w:val="en-US" w:eastAsia="zh-CN"/>
        </w:rPr>
        <w:t>4</w:t>
      </w:r>
      <w:r>
        <w:rPr>
          <w:rFonts w:hint="eastAsia" w:ascii="宋体" w:hAnsi="宋体" w:eastAsia="宋体" w:cs="宋体"/>
          <w:color w:val="FF0000"/>
          <w:szCs w:val="21"/>
        </w:rPr>
        <w:t>人</w:t>
      </w:r>
      <w:r>
        <w:rPr>
          <w:rFonts w:hint="eastAsia" w:ascii="宋体" w:hAnsi="宋体" w:eastAsia="宋体" w:cs="宋体"/>
          <w:szCs w:val="21"/>
        </w:rPr>
        <w:t>或以上。 </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rPr>
        <w:t> 2）培训结束操作人员达到熟练操作LED控制及编辑软件， 并能掌握及处理以下内容：</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rPr>
        <w:t>·系统软件的安装。</w:t>
      </w:r>
      <w:r>
        <w:rPr>
          <w:rFonts w:hint="eastAsia" w:ascii="宋体" w:hAnsi="宋体" w:eastAsia="宋体" w:cs="宋体"/>
          <w:szCs w:val="21"/>
        </w:rPr>
        <w:br w:type="textWrapping"/>
      </w:r>
      <w:r>
        <w:rPr>
          <w:rFonts w:hint="eastAsia" w:ascii="宋体" w:hAnsi="宋体" w:eastAsia="宋体" w:cs="宋体"/>
          <w:szCs w:val="21"/>
        </w:rPr>
        <w:t>·设备的检查、调整及测试，常用测量仪表和仪器的使用方法及显示屏的日常维护。</w:t>
      </w:r>
      <w:r>
        <w:rPr>
          <w:rFonts w:hint="eastAsia" w:ascii="宋体" w:hAnsi="宋体" w:eastAsia="宋体" w:cs="宋体"/>
          <w:szCs w:val="21"/>
        </w:rPr>
        <w:br w:type="textWrapping"/>
      </w:r>
      <w:r>
        <w:rPr>
          <w:rFonts w:hint="eastAsia" w:ascii="宋体" w:hAnsi="宋体" w:eastAsia="宋体" w:cs="宋体"/>
          <w:szCs w:val="21"/>
        </w:rPr>
        <w:t>·设备的接地与防雷系统。</w:t>
      </w:r>
      <w:r>
        <w:rPr>
          <w:rFonts w:hint="eastAsia" w:ascii="宋体" w:hAnsi="宋体" w:eastAsia="宋体" w:cs="宋体"/>
          <w:szCs w:val="21"/>
        </w:rPr>
        <w:br w:type="textWrapping"/>
      </w:r>
      <w:r>
        <w:rPr>
          <w:rFonts w:hint="eastAsia" w:ascii="宋体" w:hAnsi="宋体" w:eastAsia="宋体" w:cs="宋体"/>
          <w:szCs w:val="21"/>
        </w:rPr>
        <w:t>·简单的软件、硬件故障处理。</w:t>
      </w:r>
      <w:r>
        <w:rPr>
          <w:rFonts w:hint="eastAsia" w:ascii="宋体" w:hAnsi="宋体" w:eastAsia="宋体" w:cs="宋体"/>
          <w:szCs w:val="21"/>
        </w:rPr>
        <w:br w:type="textWrapping"/>
      </w:r>
      <w:r>
        <w:rPr>
          <w:rFonts w:hint="eastAsia" w:ascii="宋体" w:hAnsi="宋体" w:eastAsia="宋体" w:cs="宋体"/>
          <w:szCs w:val="21"/>
        </w:rPr>
        <w:t>·设备的维护保养。</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rPr>
        <w:t xml:space="preserve">  3、费用</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rPr>
        <w:t> 1）在保修期内，免费提供一切服务。 </w:t>
      </w:r>
      <w:r>
        <w:rPr>
          <w:rFonts w:hint="eastAsia" w:ascii="宋体" w:hAnsi="宋体" w:eastAsia="宋体" w:cs="宋体"/>
          <w:szCs w:val="21"/>
        </w:rPr>
        <w:br w:type="textWrapping"/>
      </w:r>
      <w:r>
        <w:rPr>
          <w:rFonts w:hint="eastAsia" w:ascii="宋体" w:hAnsi="宋体" w:eastAsia="宋体" w:cs="宋体"/>
          <w:szCs w:val="21"/>
        </w:rPr>
        <w:t xml:space="preserve"> 2）保修期满后，仅收取需更换的元器件、零配件的材料费。 </w:t>
      </w:r>
    </w:p>
    <w:p>
      <w:pPr>
        <w:pStyle w:val="4"/>
        <w:bidi w:val="0"/>
        <w:rPr>
          <w:rFonts w:hint="eastAsia" w:ascii="宋体" w:hAnsi="宋体" w:eastAsia="宋体" w:cs="宋体"/>
          <w:sz w:val="24"/>
          <w:szCs w:val="24"/>
          <w:lang w:val="en-US" w:eastAsia="zh-CN"/>
        </w:rPr>
      </w:pPr>
      <w:bookmarkStart w:id="6" w:name="_Toc9997"/>
      <w:r>
        <w:rPr>
          <w:rFonts w:hint="eastAsia" w:ascii="宋体" w:hAnsi="宋体" w:eastAsia="宋体" w:cs="宋体"/>
          <w:sz w:val="24"/>
          <w:szCs w:val="24"/>
          <w:lang w:val="en-US" w:eastAsia="zh-CN"/>
        </w:rPr>
        <w:t>六、验收</w:t>
      </w:r>
      <w:bookmarkEnd w:id="6"/>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1、关键材料：提供亮度、波长、视角等标书里规定的LED重要性能检测资料。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2、灰度等级、显示效果检查，显示画面稳定、无闪烁、无拖尾。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3、应用软件：检查系统功能是否全部实现，系统操作性能是否满意，界面是否符合规范和招标方的要求，系统总体是否稳定可靠。</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4、外观：产品的总体质量、色匀度、工艺</w:t>
      </w:r>
      <w:bookmarkStart w:id="7" w:name="_GoBack"/>
      <w:bookmarkEnd w:id="7"/>
      <w:r>
        <w:rPr>
          <w:rFonts w:hint="eastAsia" w:ascii="宋体" w:hAnsi="宋体" w:eastAsia="宋体" w:cs="宋体"/>
          <w:color w:val="auto"/>
          <w:szCs w:val="21"/>
        </w:rPr>
        <w:t>水平、整体外观效果、平整度、结构的合理性、维修维护的可操作性。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CE5761"/>
    <w:multiLevelType w:val="singleLevel"/>
    <w:tmpl w:val="CDCE5761"/>
    <w:lvl w:ilvl="0" w:tentative="0">
      <w:start w:val="1"/>
      <w:numFmt w:val="bullet"/>
      <w:lvlText w:val=""/>
      <w:lvlJc w:val="left"/>
      <w:pPr>
        <w:ind w:left="420" w:hanging="420"/>
      </w:pPr>
      <w:rPr>
        <w:rFonts w:hint="default" w:ascii="Wingdings" w:hAnsi="Wingdings"/>
      </w:rPr>
    </w:lvl>
  </w:abstractNum>
  <w:abstractNum w:abstractNumId="1">
    <w:nsid w:val="D29658D7"/>
    <w:multiLevelType w:val="singleLevel"/>
    <w:tmpl w:val="D29658D7"/>
    <w:lvl w:ilvl="0" w:tentative="0">
      <w:start w:val="1"/>
      <w:numFmt w:val="bullet"/>
      <w:lvlText w:val=""/>
      <w:lvlJc w:val="left"/>
      <w:pPr>
        <w:ind w:left="420" w:hanging="420"/>
      </w:pPr>
      <w:rPr>
        <w:rFonts w:hint="default" w:ascii="Wingdings" w:hAnsi="Wingdings"/>
      </w:rPr>
    </w:lvl>
  </w:abstractNum>
  <w:abstractNum w:abstractNumId="2">
    <w:nsid w:val="D32368CC"/>
    <w:multiLevelType w:val="singleLevel"/>
    <w:tmpl w:val="D32368CC"/>
    <w:lvl w:ilvl="0" w:tentative="0">
      <w:start w:val="1"/>
      <w:numFmt w:val="bullet"/>
      <w:lvlText w:val=""/>
      <w:lvlJc w:val="left"/>
      <w:pPr>
        <w:ind w:left="420" w:hanging="420"/>
      </w:pPr>
      <w:rPr>
        <w:rFonts w:hint="default" w:ascii="Wingdings" w:hAnsi="Wingdings"/>
      </w:rPr>
    </w:lvl>
  </w:abstractNum>
  <w:abstractNum w:abstractNumId="3">
    <w:nsid w:val="F1B2F34A"/>
    <w:multiLevelType w:val="singleLevel"/>
    <w:tmpl w:val="F1B2F34A"/>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7744A"/>
    <w:rsid w:val="2717744A"/>
    <w:rsid w:val="28141D28"/>
    <w:rsid w:val="2E3B6084"/>
    <w:rsid w:val="324877AC"/>
    <w:rsid w:val="396F2FF9"/>
    <w:rsid w:val="53904AD8"/>
    <w:rsid w:val="5D633E96"/>
    <w:rsid w:val="6A1B02FD"/>
    <w:rsid w:val="779D5D52"/>
    <w:rsid w:val="7BEB3EE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paragraph" w:styleId="5">
    <w:name w:val="heading 3"/>
    <w:basedOn w:val="1"/>
    <w:next w:val="1"/>
    <w:unhideWhenUsed/>
    <w:qFormat/>
    <w:uiPriority w:val="0"/>
    <w:pPr>
      <w:keepNext/>
      <w:keepLines/>
      <w:spacing w:line="360" w:lineRule="auto"/>
      <w:outlineLvl w:val="2"/>
    </w:pPr>
    <w:rPr>
      <w:rFonts w:ascii="Times New Roman" w:hAnsi="Times New Roman" w:eastAsia="宋体" w:cs="Times New Roman"/>
      <w:b/>
      <w:bCs/>
      <w:sz w:val="24"/>
      <w:szCs w:val="32"/>
    </w:rPr>
  </w:style>
  <w:style w:type="paragraph" w:styleId="6">
    <w:name w:val="heading 4"/>
    <w:basedOn w:val="1"/>
    <w:next w:val="1"/>
    <w:unhideWhenUsed/>
    <w:qFormat/>
    <w:uiPriority w:val="0"/>
    <w:pPr>
      <w:keepNext/>
      <w:keepLines/>
      <w:spacing w:line="360" w:lineRule="auto"/>
      <w:outlineLvl w:val="3"/>
    </w:pPr>
    <w:rPr>
      <w:rFonts w:ascii="Arial" w:hAnsi="Arial" w:eastAsia="宋体" w:cs="Times New Roman"/>
      <w:b/>
      <w:bCs/>
      <w:szCs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basedOn w:val="1"/>
    <w:uiPriority w:val="0"/>
    <w:pPr>
      <w:spacing w:line="360" w:lineRule="auto"/>
      <w:ind w:firstLine="420" w:firstLineChars="200"/>
    </w:pPr>
    <w:rPr>
      <w:rFonts w:ascii="Calibri" w:hAnsi="Calibri" w:eastAsia="宋体" w:cs="Times New Roman"/>
      <w:sz w:val="24"/>
    </w:r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2021-06-09T00:58:00Z</dcterms:created>
  <dc:creator>李苏</dc:creator>
  <cp:lastModifiedBy>李苏</cp:lastModifiedBy>
  <dcterms:modified xsi:type="dcterms:W3CDTF">2021-06-23T00:18:27Z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